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74289" w14:textId="017F83B8" w:rsidR="00650EF3" w:rsidRPr="00D15AF0" w:rsidRDefault="00650EF3" w:rsidP="009E5AEB">
      <w:pPr>
        <w:jc w:val="center"/>
        <w:rPr>
          <w:rFonts w:ascii="Bookman Old Style" w:hAnsi="Bookman Old Style"/>
          <w:b/>
          <w:bCs/>
          <w:color w:val="4472C4" w:themeColor="accent1"/>
          <w:sz w:val="48"/>
          <w:szCs w:val="48"/>
          <w:u w:val="single"/>
        </w:rPr>
      </w:pPr>
      <w:r w:rsidRPr="00D15AF0">
        <w:rPr>
          <w:rFonts w:ascii="Bookman Old Style" w:hAnsi="Bookman Old Style"/>
          <w:b/>
          <w:bCs/>
          <w:color w:val="4472C4" w:themeColor="accent1"/>
          <w:sz w:val="48"/>
          <w:szCs w:val="48"/>
          <w:u w:val="single"/>
        </w:rPr>
        <w:t xml:space="preserve">WOLDS WEIGHTON NEWS </w:t>
      </w:r>
    </w:p>
    <w:p w14:paraId="07C50D56" w14:textId="14A65264" w:rsidR="00650EF3" w:rsidRPr="00D15AF0" w:rsidRDefault="009E5AEB" w:rsidP="009E5AEB">
      <w:pPr>
        <w:jc w:val="center"/>
        <w:rPr>
          <w:rFonts w:ascii="Bookman Old Style" w:hAnsi="Bookman Old Style"/>
          <w:b/>
          <w:bCs/>
          <w:color w:val="4472C4" w:themeColor="accent1"/>
          <w:sz w:val="36"/>
          <w:szCs w:val="36"/>
          <w:u w:val="single"/>
        </w:rPr>
      </w:pPr>
      <w:r w:rsidRPr="00D15AF0">
        <w:rPr>
          <w:rFonts w:ascii="Bookman Old Style" w:hAnsi="Bookman Old Style"/>
          <w:b/>
          <w:bCs/>
          <w:color w:val="4472C4" w:themeColor="accent1"/>
          <w:sz w:val="36"/>
          <w:szCs w:val="36"/>
          <w:u w:val="single"/>
        </w:rPr>
        <w:t>f</w:t>
      </w:r>
      <w:r w:rsidR="00650EF3" w:rsidRPr="00D15AF0">
        <w:rPr>
          <w:rFonts w:ascii="Bookman Old Style" w:hAnsi="Bookman Old Style"/>
          <w:b/>
          <w:bCs/>
          <w:color w:val="4472C4" w:themeColor="accent1"/>
          <w:sz w:val="36"/>
          <w:szCs w:val="36"/>
          <w:u w:val="single"/>
        </w:rPr>
        <w:t>rom CLLR MIKE STATHERS</w:t>
      </w:r>
    </w:p>
    <w:p w14:paraId="72EB37EB" w14:textId="2FCA133D" w:rsidR="00650EF3" w:rsidRPr="00D15AF0" w:rsidRDefault="009E5AEB" w:rsidP="00D15AF0">
      <w:pPr>
        <w:pStyle w:val="NoSpacing"/>
        <w:jc w:val="center"/>
        <w:rPr>
          <w:rFonts w:ascii="Bookman Old Style" w:hAnsi="Bookman Old Style"/>
          <w:b/>
          <w:bCs/>
          <w:color w:val="4472C4" w:themeColor="accent1"/>
          <w:sz w:val="24"/>
          <w:szCs w:val="24"/>
        </w:rPr>
      </w:pPr>
      <w:r w:rsidRPr="00D15AF0">
        <w:rPr>
          <w:rFonts w:ascii="Bookman Old Style" w:hAnsi="Bookman Old Style"/>
          <w:b/>
          <w:bCs/>
          <w:color w:val="4472C4" w:themeColor="accent1"/>
          <w:sz w:val="24"/>
          <w:szCs w:val="24"/>
        </w:rPr>
        <w:t>D</w:t>
      </w:r>
      <w:r w:rsidR="00650EF3" w:rsidRPr="00D15AF0">
        <w:rPr>
          <w:rFonts w:ascii="Bookman Old Style" w:hAnsi="Bookman Old Style"/>
          <w:b/>
          <w:bCs/>
          <w:color w:val="4472C4" w:themeColor="accent1"/>
          <w:sz w:val="24"/>
          <w:szCs w:val="24"/>
        </w:rPr>
        <w:t>EPUTY LEADER OF THE EAST RIDING OF YORKSHIRE COUNCIL</w:t>
      </w:r>
    </w:p>
    <w:p w14:paraId="19D01978" w14:textId="35E45BB9" w:rsidR="00650EF3" w:rsidRPr="00D15AF0" w:rsidRDefault="00650EF3" w:rsidP="00D15AF0">
      <w:pPr>
        <w:pStyle w:val="NoSpacing"/>
        <w:jc w:val="center"/>
        <w:rPr>
          <w:rFonts w:ascii="Bookman Old Style" w:hAnsi="Bookman Old Style"/>
          <w:b/>
          <w:bCs/>
          <w:color w:val="4472C4" w:themeColor="accent1"/>
          <w:sz w:val="24"/>
          <w:szCs w:val="24"/>
        </w:rPr>
      </w:pPr>
      <w:r w:rsidRPr="00D15AF0">
        <w:rPr>
          <w:rFonts w:ascii="Bookman Old Style" w:hAnsi="Bookman Old Style"/>
          <w:b/>
          <w:bCs/>
          <w:color w:val="4472C4" w:themeColor="accent1"/>
          <w:sz w:val="24"/>
          <w:szCs w:val="24"/>
        </w:rPr>
        <w:t>AND ONE OF THE THREE ELECTED MEMBERS REPRESENTING THE WOLDS WEIGHTON WARD</w:t>
      </w:r>
    </w:p>
    <w:p w14:paraId="7308F3DD" w14:textId="398062CB" w:rsidR="00650EF3" w:rsidRPr="00D15AF0" w:rsidRDefault="00650EF3" w:rsidP="009E5AEB">
      <w:pPr>
        <w:jc w:val="both"/>
        <w:rPr>
          <w:rFonts w:ascii="Bookman Old Style" w:hAnsi="Bookman Old Style"/>
          <w:sz w:val="24"/>
          <w:szCs w:val="24"/>
        </w:rPr>
      </w:pPr>
    </w:p>
    <w:p w14:paraId="0D5AD9BE" w14:textId="79B787D8" w:rsidR="00650EF3" w:rsidRPr="000211B1" w:rsidRDefault="00650EF3" w:rsidP="009E5AEB">
      <w:pPr>
        <w:jc w:val="both"/>
        <w:rPr>
          <w:rFonts w:ascii="Bookman Old Style" w:hAnsi="Bookman Old Style"/>
          <w:b/>
          <w:bCs/>
          <w:sz w:val="28"/>
          <w:szCs w:val="28"/>
          <w:u w:val="single"/>
        </w:rPr>
      </w:pPr>
      <w:r w:rsidRPr="000211B1">
        <w:rPr>
          <w:rFonts w:ascii="Bookman Old Style" w:hAnsi="Bookman Old Style"/>
          <w:b/>
          <w:bCs/>
          <w:sz w:val="28"/>
          <w:szCs w:val="28"/>
          <w:u w:val="single"/>
        </w:rPr>
        <w:t>INTRODUCTION</w:t>
      </w:r>
    </w:p>
    <w:p w14:paraId="10E37537" w14:textId="4255C91C" w:rsidR="00650EF3" w:rsidRPr="00D15AF0" w:rsidRDefault="00650EF3" w:rsidP="009E5AEB">
      <w:pPr>
        <w:jc w:val="both"/>
        <w:rPr>
          <w:rFonts w:ascii="Bookman Old Style" w:hAnsi="Bookman Old Style"/>
        </w:rPr>
      </w:pPr>
      <w:r w:rsidRPr="00D15AF0">
        <w:rPr>
          <w:rFonts w:ascii="Bookman Old Style" w:hAnsi="Bookman Old Style"/>
        </w:rPr>
        <w:t xml:space="preserve">Four years ago, I was instrumental in the launch of the Western Parishes Liaison Group, a forum where Parish Council chairs and clerks from </w:t>
      </w:r>
      <w:r w:rsidR="006D4268" w:rsidRPr="00D15AF0">
        <w:rPr>
          <w:rFonts w:ascii="Bookman Old Style" w:hAnsi="Bookman Old Style"/>
        </w:rPr>
        <w:t>m</w:t>
      </w:r>
      <w:r w:rsidRPr="00D15AF0">
        <w:rPr>
          <w:rFonts w:ascii="Bookman Old Style" w:hAnsi="Bookman Old Style"/>
        </w:rPr>
        <w:t xml:space="preserve">any of the 28 Wolds </w:t>
      </w:r>
      <w:proofErr w:type="spellStart"/>
      <w:r w:rsidRPr="00D15AF0">
        <w:rPr>
          <w:rFonts w:ascii="Bookman Old Style" w:hAnsi="Bookman Old Style"/>
        </w:rPr>
        <w:t>Weighton</w:t>
      </w:r>
      <w:proofErr w:type="spellEnd"/>
      <w:r w:rsidRPr="00D15AF0">
        <w:rPr>
          <w:rFonts w:ascii="Bookman Old Style" w:hAnsi="Bookman Old Style"/>
        </w:rPr>
        <w:t xml:space="preserve"> Parishes and later the six Pocklington Provincial parishes came together to discuss issues affecting their communities and to ask for help and intervention from the Ward councillors.</w:t>
      </w:r>
    </w:p>
    <w:p w14:paraId="7DBE4857" w14:textId="15849852" w:rsidR="00650EF3" w:rsidRPr="00D15AF0" w:rsidRDefault="00650EF3" w:rsidP="009E5AEB">
      <w:pPr>
        <w:jc w:val="both"/>
        <w:rPr>
          <w:rFonts w:ascii="Bookman Old Style" w:hAnsi="Bookman Old Style"/>
        </w:rPr>
      </w:pPr>
      <w:r w:rsidRPr="00D15AF0">
        <w:rPr>
          <w:rFonts w:ascii="Bookman Old Style" w:hAnsi="Bookman Old Style"/>
        </w:rPr>
        <w:t>Clearly, this Group is currently unable to meet, certainly not in the for</w:t>
      </w:r>
      <w:r w:rsidR="006D4268" w:rsidRPr="00D15AF0">
        <w:rPr>
          <w:rFonts w:ascii="Bookman Old Style" w:hAnsi="Bookman Old Style"/>
        </w:rPr>
        <w:t>m</w:t>
      </w:r>
      <w:r w:rsidRPr="00D15AF0">
        <w:rPr>
          <w:rFonts w:ascii="Bookman Old Style" w:hAnsi="Bookman Old Style"/>
        </w:rPr>
        <w:t xml:space="preserve"> of attended meetings, so I felt it was important to bring you up to date on just a few of the key issues affecting our towns and villages.</w:t>
      </w:r>
    </w:p>
    <w:p w14:paraId="1AD44FB8" w14:textId="77777777" w:rsidR="006D4268" w:rsidRPr="000211B1" w:rsidRDefault="006D4268" w:rsidP="009E5AEB">
      <w:pPr>
        <w:jc w:val="both"/>
        <w:rPr>
          <w:rFonts w:ascii="Bookman Old Style" w:hAnsi="Bookman Old Style"/>
          <w:u w:val="single"/>
        </w:rPr>
      </w:pPr>
    </w:p>
    <w:p w14:paraId="54A4BA81" w14:textId="04BAB1CC" w:rsidR="0014351F" w:rsidRPr="000211B1" w:rsidRDefault="0014351F" w:rsidP="009E5AEB">
      <w:pPr>
        <w:jc w:val="both"/>
        <w:rPr>
          <w:rFonts w:ascii="Bookman Old Style" w:hAnsi="Bookman Old Style"/>
          <w:b/>
          <w:bCs/>
          <w:sz w:val="28"/>
          <w:szCs w:val="28"/>
          <w:u w:val="single"/>
        </w:rPr>
      </w:pPr>
      <w:r w:rsidRPr="000211B1">
        <w:rPr>
          <w:rFonts w:ascii="Bookman Old Style" w:hAnsi="Bookman Old Style"/>
          <w:b/>
          <w:bCs/>
          <w:sz w:val="28"/>
          <w:szCs w:val="28"/>
          <w:u w:val="single"/>
        </w:rPr>
        <w:t>MY ROLE AS ONE OF YOUR WARD COUNCILLORS</w:t>
      </w:r>
    </w:p>
    <w:p w14:paraId="338B1EA4" w14:textId="77777777" w:rsidR="007557FE" w:rsidRDefault="0014351F" w:rsidP="009E5AEB">
      <w:pPr>
        <w:jc w:val="both"/>
        <w:rPr>
          <w:rFonts w:ascii="Bookman Old Style" w:hAnsi="Bookman Old Style"/>
        </w:rPr>
      </w:pPr>
      <w:r w:rsidRPr="00D15AF0">
        <w:rPr>
          <w:rFonts w:ascii="Bookman Old Style" w:hAnsi="Bookman Old Style"/>
        </w:rPr>
        <w:t xml:space="preserve">I was first elected to </w:t>
      </w:r>
      <w:r w:rsidR="006D4268" w:rsidRPr="00D15AF0">
        <w:rPr>
          <w:rFonts w:ascii="Bookman Old Style" w:hAnsi="Bookman Old Style"/>
        </w:rPr>
        <w:t>the East Riding of Yorkshire Council</w:t>
      </w:r>
      <w:r w:rsidRPr="00D15AF0">
        <w:rPr>
          <w:rFonts w:ascii="Bookman Old Style" w:hAnsi="Bookman Old Style"/>
        </w:rPr>
        <w:t xml:space="preserve"> in 2015 and spent several years learning how best to represent our residents at County Hall, serving on </w:t>
      </w:r>
      <w:r w:rsidR="007557FE">
        <w:rPr>
          <w:rFonts w:ascii="Bookman Old Style" w:hAnsi="Bookman Old Style"/>
        </w:rPr>
        <w:t xml:space="preserve">various </w:t>
      </w:r>
      <w:r w:rsidRPr="00D15AF0">
        <w:rPr>
          <w:rFonts w:ascii="Bookman Old Style" w:hAnsi="Bookman Old Style"/>
        </w:rPr>
        <w:t>planning committees, the ERYC Pensions Committee and the</w:t>
      </w:r>
      <w:r w:rsidR="00426890" w:rsidRPr="00D15AF0">
        <w:rPr>
          <w:rFonts w:ascii="Bookman Old Style" w:hAnsi="Bookman Old Style"/>
        </w:rPr>
        <w:t xml:space="preserve"> Humberside </w:t>
      </w:r>
      <w:r w:rsidRPr="00D15AF0">
        <w:rPr>
          <w:rFonts w:ascii="Bookman Old Style" w:hAnsi="Bookman Old Style"/>
        </w:rPr>
        <w:t xml:space="preserve">Police and Crime Panel. </w:t>
      </w:r>
    </w:p>
    <w:p w14:paraId="09437FDB" w14:textId="7B235570" w:rsidR="0014351F" w:rsidRPr="00D15AF0" w:rsidRDefault="0014351F" w:rsidP="009E5AEB">
      <w:pPr>
        <w:jc w:val="both"/>
        <w:rPr>
          <w:rFonts w:ascii="Bookman Old Style" w:hAnsi="Bookman Old Style"/>
        </w:rPr>
      </w:pPr>
      <w:r w:rsidRPr="00D15AF0">
        <w:rPr>
          <w:rFonts w:ascii="Bookman Old Style" w:hAnsi="Bookman Old Style"/>
        </w:rPr>
        <w:t xml:space="preserve">In May 2019, I was given a role on Cabinet and handed </w:t>
      </w:r>
      <w:r w:rsidR="00426890" w:rsidRPr="00D15AF0">
        <w:rPr>
          <w:rFonts w:ascii="Bookman Old Style" w:hAnsi="Bookman Old Style"/>
        </w:rPr>
        <w:t>one of the largest portfolios, Planning and Enhancing Communities.</w:t>
      </w:r>
    </w:p>
    <w:p w14:paraId="217330B8" w14:textId="18D9E980" w:rsidR="00426890" w:rsidRPr="00D15AF0" w:rsidRDefault="00426890" w:rsidP="009E5AEB">
      <w:pPr>
        <w:jc w:val="both"/>
        <w:rPr>
          <w:rFonts w:ascii="Bookman Old Style" w:hAnsi="Bookman Old Style"/>
        </w:rPr>
      </w:pPr>
      <w:r w:rsidRPr="00D15AF0">
        <w:rPr>
          <w:rFonts w:ascii="Bookman Old Style" w:hAnsi="Bookman Old Style"/>
        </w:rPr>
        <w:t>In July, this year, I was elected Deputy Leader of the Council</w:t>
      </w:r>
      <w:r w:rsidR="007557FE">
        <w:rPr>
          <w:rFonts w:ascii="Bookman Old Style" w:hAnsi="Bookman Old Style"/>
        </w:rPr>
        <w:t>, working with all Cabinet members but focusing my efforts on Covid 19 Recovery, our housing strategy, affordable homes and communications</w:t>
      </w:r>
      <w:r w:rsidRPr="00D15AF0">
        <w:rPr>
          <w:rFonts w:ascii="Bookman Old Style" w:hAnsi="Bookman Old Style"/>
        </w:rPr>
        <w:t>. While this is a great honour and generates a significant workload, I am still a Ward councillor first and foremost.</w:t>
      </w:r>
    </w:p>
    <w:p w14:paraId="1CC46CB4" w14:textId="77777777" w:rsidR="006D4268" w:rsidRPr="000211B1" w:rsidRDefault="006D4268" w:rsidP="009E5AEB">
      <w:pPr>
        <w:jc w:val="both"/>
        <w:rPr>
          <w:rFonts w:ascii="Bookman Old Style" w:hAnsi="Bookman Old Style"/>
          <w:u w:val="single"/>
        </w:rPr>
      </w:pPr>
    </w:p>
    <w:p w14:paraId="3EFD9971" w14:textId="5B108C87" w:rsidR="00426890" w:rsidRPr="000211B1" w:rsidRDefault="00426890" w:rsidP="009E5AEB">
      <w:pPr>
        <w:jc w:val="both"/>
        <w:rPr>
          <w:rFonts w:ascii="Bookman Old Style" w:hAnsi="Bookman Old Style"/>
          <w:b/>
          <w:bCs/>
          <w:sz w:val="28"/>
          <w:szCs w:val="28"/>
          <w:u w:val="single"/>
        </w:rPr>
      </w:pPr>
      <w:r w:rsidRPr="000211B1">
        <w:rPr>
          <w:rFonts w:ascii="Bookman Old Style" w:hAnsi="Bookman Old Style"/>
          <w:b/>
          <w:bCs/>
          <w:sz w:val="28"/>
          <w:szCs w:val="28"/>
          <w:u w:val="single"/>
        </w:rPr>
        <w:t>COVID 19 PANDEMIC</w:t>
      </w:r>
    </w:p>
    <w:p w14:paraId="24EBEC2A" w14:textId="6CE3CA13" w:rsidR="00426890" w:rsidRPr="00D15AF0" w:rsidRDefault="00426890" w:rsidP="009E5AEB">
      <w:pPr>
        <w:jc w:val="both"/>
        <w:rPr>
          <w:rFonts w:ascii="Bookman Old Style" w:hAnsi="Bookman Old Style"/>
        </w:rPr>
      </w:pPr>
      <w:r w:rsidRPr="00D15AF0">
        <w:rPr>
          <w:rFonts w:ascii="Bookman Old Style" w:hAnsi="Bookman Old Style"/>
        </w:rPr>
        <w:t xml:space="preserve">The biggest challenge facing all of us is facing up to and dealing with the coronavirus pandemic. This is piling the pressure on every one of us, on our lifestyles, our employment, our shopping and, most of all our health. </w:t>
      </w:r>
    </w:p>
    <w:p w14:paraId="79CC2B71" w14:textId="1FCC0066" w:rsidR="00426890" w:rsidRPr="00D15AF0" w:rsidRDefault="00426890" w:rsidP="009E5AEB">
      <w:pPr>
        <w:jc w:val="both"/>
        <w:rPr>
          <w:rFonts w:ascii="Bookman Old Style" w:hAnsi="Bookman Old Style"/>
        </w:rPr>
      </w:pPr>
      <w:r w:rsidRPr="00D15AF0">
        <w:rPr>
          <w:rFonts w:ascii="Bookman Old Style" w:hAnsi="Bookman Old Style"/>
        </w:rPr>
        <w:t>It will also significantly impact on the financial health of ERYC. In the next few weeks, councillors will be entering into the budget setting process where we fix our financial programmes for the next year, making sure we can continue to deliver the 600-plus services your Council provides.</w:t>
      </w:r>
    </w:p>
    <w:p w14:paraId="70381567" w14:textId="1A693E52" w:rsidR="00426890" w:rsidRPr="00D15AF0" w:rsidRDefault="00426890" w:rsidP="009E5AEB">
      <w:pPr>
        <w:jc w:val="both"/>
        <w:rPr>
          <w:rFonts w:ascii="Bookman Old Style" w:hAnsi="Bookman Old Style"/>
        </w:rPr>
      </w:pPr>
      <w:r w:rsidRPr="00D15AF0">
        <w:rPr>
          <w:rFonts w:ascii="Bookman Old Style" w:hAnsi="Bookman Old Style"/>
        </w:rPr>
        <w:lastRenderedPageBreak/>
        <w:t xml:space="preserve">The full financial impact of the pandemic will not be known for some time but our officers will be working hard to balance the books even though we could well face </w:t>
      </w:r>
      <w:r w:rsidR="007557FE">
        <w:rPr>
          <w:rFonts w:ascii="Bookman Old Style" w:hAnsi="Bookman Old Style"/>
        </w:rPr>
        <w:t>substantial</w:t>
      </w:r>
      <w:r w:rsidRPr="00D15AF0">
        <w:rPr>
          <w:rFonts w:ascii="Bookman Old Style" w:hAnsi="Bookman Old Style"/>
        </w:rPr>
        <w:t xml:space="preserve"> loss of income from our leisure services and as a result of Council Tax defaults and reductions in business rate payments</w:t>
      </w:r>
      <w:r w:rsidR="006D4268" w:rsidRPr="00D15AF0">
        <w:rPr>
          <w:rFonts w:ascii="Bookman Old Style" w:hAnsi="Bookman Old Style"/>
        </w:rPr>
        <w:t xml:space="preserve"> as Covid takes its financial toll on families and businesses</w:t>
      </w:r>
      <w:r w:rsidRPr="00D15AF0">
        <w:rPr>
          <w:rFonts w:ascii="Bookman Old Style" w:hAnsi="Bookman Old Style"/>
        </w:rPr>
        <w:t>.</w:t>
      </w:r>
    </w:p>
    <w:p w14:paraId="37AABF58" w14:textId="724E8160" w:rsidR="00426890" w:rsidRPr="00D15AF0" w:rsidRDefault="00426890" w:rsidP="009E5AEB">
      <w:pPr>
        <w:jc w:val="both"/>
        <w:rPr>
          <w:rFonts w:ascii="Bookman Old Style" w:hAnsi="Bookman Old Style"/>
        </w:rPr>
      </w:pPr>
      <w:r w:rsidRPr="00D15AF0">
        <w:rPr>
          <w:rFonts w:ascii="Bookman Old Style" w:hAnsi="Bookman Old Style"/>
        </w:rPr>
        <w:t>ERYC is one of the highest performing local authorities in the country and a financially strong organisation and I am confident that we will remain strong and well balanced financially in the coming years.</w:t>
      </w:r>
    </w:p>
    <w:p w14:paraId="5AF82FAD" w14:textId="77777777" w:rsidR="007557FE" w:rsidRDefault="00426890" w:rsidP="009E5AEB">
      <w:pPr>
        <w:jc w:val="both"/>
        <w:rPr>
          <w:rFonts w:ascii="Bookman Old Style" w:hAnsi="Bookman Old Style"/>
        </w:rPr>
      </w:pPr>
      <w:r w:rsidRPr="00D15AF0">
        <w:rPr>
          <w:rFonts w:ascii="Bookman Old Style" w:hAnsi="Bookman Old Style"/>
        </w:rPr>
        <w:t>Along with the Leader, Cllr Richard Burton, I receive almost daily updates on the pandemic and how it is affecting our residents</w:t>
      </w:r>
      <w:r w:rsidR="009A68F2" w:rsidRPr="00D15AF0">
        <w:rPr>
          <w:rFonts w:ascii="Bookman Old Style" w:hAnsi="Bookman Old Style"/>
        </w:rPr>
        <w:t>, but one thing we can all do is keep a close watch on our communities, especially the elderly and vulnerable in our villages.</w:t>
      </w:r>
    </w:p>
    <w:p w14:paraId="48C645D9" w14:textId="7E49D710" w:rsidR="00426890" w:rsidRPr="00D15AF0" w:rsidRDefault="009A68F2" w:rsidP="009E5AEB">
      <w:pPr>
        <w:jc w:val="both"/>
        <w:rPr>
          <w:rFonts w:ascii="Bookman Old Style" w:hAnsi="Bookman Old Style"/>
        </w:rPr>
      </w:pPr>
      <w:r w:rsidRPr="00D15AF0">
        <w:rPr>
          <w:rFonts w:ascii="Bookman Old Style" w:hAnsi="Bookman Old Style"/>
        </w:rPr>
        <w:t>As Ward and Parish councillors, we should all be doing this</w:t>
      </w:r>
      <w:r w:rsidR="00D15AF0">
        <w:rPr>
          <w:rFonts w:ascii="Bookman Old Style" w:hAnsi="Bookman Old Style"/>
        </w:rPr>
        <w:t xml:space="preserve"> -</w:t>
      </w:r>
      <w:r w:rsidRPr="00D15AF0">
        <w:rPr>
          <w:rFonts w:ascii="Bookman Old Style" w:hAnsi="Bookman Old Style"/>
        </w:rPr>
        <w:t xml:space="preserve"> asking our posties to let us know if they have any concerns about individuals, </w:t>
      </w:r>
      <w:r w:rsidR="00D15AF0">
        <w:rPr>
          <w:rFonts w:ascii="Bookman Old Style" w:hAnsi="Bookman Old Style"/>
        </w:rPr>
        <w:t>recruiting</w:t>
      </w:r>
      <w:r w:rsidRPr="00D15AF0">
        <w:rPr>
          <w:rFonts w:ascii="Bookman Old Style" w:hAnsi="Bookman Old Style"/>
        </w:rPr>
        <w:t xml:space="preserve"> delivery men</w:t>
      </w:r>
      <w:r w:rsidR="00D15AF0">
        <w:rPr>
          <w:rFonts w:ascii="Bookman Old Style" w:hAnsi="Bookman Old Style"/>
        </w:rPr>
        <w:t xml:space="preserve"> and women to act as look-outs</w:t>
      </w:r>
      <w:r w:rsidRPr="00D15AF0">
        <w:rPr>
          <w:rFonts w:ascii="Bookman Old Style" w:hAnsi="Bookman Old Style"/>
        </w:rPr>
        <w:t xml:space="preserve">, </w:t>
      </w:r>
      <w:r w:rsidR="00D15AF0">
        <w:rPr>
          <w:rFonts w:ascii="Bookman Old Style" w:hAnsi="Bookman Old Style"/>
        </w:rPr>
        <w:t xml:space="preserve">talking to </w:t>
      </w:r>
      <w:r w:rsidRPr="00D15AF0">
        <w:rPr>
          <w:rFonts w:ascii="Bookman Old Style" w:hAnsi="Bookman Old Style"/>
        </w:rPr>
        <w:t>ou</w:t>
      </w:r>
      <w:r w:rsidR="006D4268" w:rsidRPr="00D15AF0">
        <w:rPr>
          <w:rFonts w:ascii="Bookman Old Style" w:hAnsi="Bookman Old Style"/>
        </w:rPr>
        <w:t>r</w:t>
      </w:r>
      <w:r w:rsidRPr="00D15AF0">
        <w:rPr>
          <w:rFonts w:ascii="Bookman Old Style" w:hAnsi="Bookman Old Style"/>
        </w:rPr>
        <w:t xml:space="preserve"> refuse collect</w:t>
      </w:r>
      <w:r w:rsidR="00D15AF0">
        <w:rPr>
          <w:rFonts w:ascii="Bookman Old Style" w:hAnsi="Bookman Old Style"/>
        </w:rPr>
        <w:t>ion teams - all</w:t>
      </w:r>
      <w:r w:rsidR="006D4268" w:rsidRPr="00D15AF0">
        <w:rPr>
          <w:rFonts w:ascii="Bookman Old Style" w:hAnsi="Bookman Old Style"/>
        </w:rPr>
        <w:t xml:space="preserve"> in the hope they will be the collective </w:t>
      </w:r>
      <w:r w:rsidRPr="00D15AF0">
        <w:rPr>
          <w:rFonts w:ascii="Bookman Old Style" w:hAnsi="Bookman Old Style"/>
        </w:rPr>
        <w:t>eyes and ears of our communities</w:t>
      </w:r>
      <w:r w:rsidR="00D15AF0">
        <w:rPr>
          <w:rFonts w:ascii="Bookman Old Style" w:hAnsi="Bookman Old Style"/>
        </w:rPr>
        <w:t xml:space="preserve">, looking out for our residents, especially those who live in the more remote villages, farms and lanes of Wolds </w:t>
      </w:r>
      <w:proofErr w:type="spellStart"/>
      <w:r w:rsidR="00D15AF0">
        <w:rPr>
          <w:rFonts w:ascii="Bookman Old Style" w:hAnsi="Bookman Old Style"/>
        </w:rPr>
        <w:t>Weighton</w:t>
      </w:r>
      <w:proofErr w:type="spellEnd"/>
      <w:r w:rsidR="00D15AF0">
        <w:rPr>
          <w:rFonts w:ascii="Bookman Old Style" w:hAnsi="Bookman Old Style"/>
        </w:rPr>
        <w:t>.</w:t>
      </w:r>
    </w:p>
    <w:p w14:paraId="0B6B1230" w14:textId="77777777" w:rsidR="006D4268" w:rsidRPr="00D15AF0" w:rsidRDefault="006D4268" w:rsidP="009E5AEB">
      <w:pPr>
        <w:jc w:val="both"/>
        <w:rPr>
          <w:rFonts w:ascii="Bookman Old Style" w:hAnsi="Bookman Old Style"/>
        </w:rPr>
      </w:pPr>
    </w:p>
    <w:p w14:paraId="4D729F2C" w14:textId="5295929E" w:rsidR="009A68F2" w:rsidRPr="000211B1" w:rsidRDefault="009A68F2" w:rsidP="009E5AEB">
      <w:pPr>
        <w:jc w:val="both"/>
        <w:rPr>
          <w:rFonts w:ascii="Bookman Old Style" w:hAnsi="Bookman Old Style"/>
          <w:b/>
          <w:bCs/>
          <w:sz w:val="28"/>
          <w:szCs w:val="28"/>
          <w:u w:val="single"/>
        </w:rPr>
      </w:pPr>
      <w:r w:rsidRPr="000211B1">
        <w:rPr>
          <w:rFonts w:ascii="Bookman Old Style" w:hAnsi="Bookman Old Style"/>
          <w:b/>
          <w:bCs/>
          <w:sz w:val="28"/>
          <w:szCs w:val="28"/>
          <w:u w:val="single"/>
        </w:rPr>
        <w:t>FREE SCHOOL MEALS</w:t>
      </w:r>
    </w:p>
    <w:p w14:paraId="4F26A17F" w14:textId="387CCD5A" w:rsidR="009A68F2" w:rsidRPr="00D15AF0" w:rsidRDefault="009A68F2" w:rsidP="009E5AEB">
      <w:pPr>
        <w:jc w:val="both"/>
        <w:rPr>
          <w:rFonts w:ascii="Bookman Old Style" w:hAnsi="Bookman Old Style"/>
        </w:rPr>
      </w:pPr>
      <w:r w:rsidRPr="00D15AF0">
        <w:rPr>
          <w:rFonts w:ascii="Bookman Old Style" w:hAnsi="Bookman Old Style"/>
        </w:rPr>
        <w:t>The question of whether or not we should provide free school meals</w:t>
      </w:r>
      <w:r w:rsidR="006D4268" w:rsidRPr="00D15AF0">
        <w:rPr>
          <w:rFonts w:ascii="Bookman Old Style" w:hAnsi="Bookman Old Style"/>
        </w:rPr>
        <w:t xml:space="preserve"> for some of our school children during holidays</w:t>
      </w:r>
      <w:r w:rsidRPr="00D15AF0">
        <w:rPr>
          <w:rFonts w:ascii="Bookman Old Style" w:hAnsi="Bookman Old Style"/>
        </w:rPr>
        <w:t xml:space="preserve"> has become a hot topic, a v</w:t>
      </w:r>
      <w:r w:rsidR="006D4268" w:rsidRPr="00D15AF0">
        <w:rPr>
          <w:rFonts w:ascii="Bookman Old Style" w:hAnsi="Bookman Old Style"/>
        </w:rPr>
        <w:t>exed</w:t>
      </w:r>
      <w:r w:rsidRPr="00D15AF0">
        <w:rPr>
          <w:rFonts w:ascii="Bookman Old Style" w:hAnsi="Bookman Old Style"/>
        </w:rPr>
        <w:t xml:space="preserve"> issue due to the Government’s </w:t>
      </w:r>
      <w:r w:rsidR="006D4268" w:rsidRPr="00D15AF0">
        <w:rPr>
          <w:rFonts w:ascii="Bookman Old Style" w:hAnsi="Bookman Old Style"/>
        </w:rPr>
        <w:t xml:space="preserve">unpopular </w:t>
      </w:r>
      <w:r w:rsidRPr="00D15AF0">
        <w:rPr>
          <w:rFonts w:ascii="Bookman Old Style" w:hAnsi="Bookman Old Style"/>
        </w:rPr>
        <w:t>stance. We know there are many needy families in the East Riding and no one wants to see any child go without food.</w:t>
      </w:r>
    </w:p>
    <w:p w14:paraId="755356D5" w14:textId="20C33595" w:rsidR="009A68F2" w:rsidRPr="00D15AF0" w:rsidRDefault="009A68F2" w:rsidP="009E5AEB">
      <w:pPr>
        <w:jc w:val="both"/>
        <w:rPr>
          <w:rFonts w:ascii="Bookman Old Style" w:hAnsi="Bookman Old Style"/>
        </w:rPr>
      </w:pPr>
      <w:r w:rsidRPr="00D15AF0">
        <w:rPr>
          <w:rFonts w:ascii="Bookman Old Style" w:hAnsi="Bookman Old Style"/>
        </w:rPr>
        <w:t xml:space="preserve">That’s why myself and the Leader met with our Chief Executive on Monday morning (Oct 26) to tell her that if the Government won’t help, we will. Within four hours, the Leader and myself had secured just over £100,000 of funding </w:t>
      </w:r>
      <w:r w:rsidR="007557FE">
        <w:rPr>
          <w:rFonts w:ascii="Bookman Old Style" w:hAnsi="Bookman Old Style"/>
        </w:rPr>
        <w:t xml:space="preserve">from reserves </w:t>
      </w:r>
      <w:r w:rsidRPr="00D15AF0">
        <w:rPr>
          <w:rFonts w:ascii="Bookman Old Style" w:hAnsi="Bookman Old Style"/>
        </w:rPr>
        <w:t>to enable us to offer vouchers to families in need, vouchers that have to be applied for but can quickly result in £15 per child being paid directly into the parents’ bank account.</w:t>
      </w:r>
    </w:p>
    <w:p w14:paraId="53D7DB94" w14:textId="1B0FA538" w:rsidR="009A68F2" w:rsidRPr="00D15AF0" w:rsidRDefault="009A68F2" w:rsidP="009E5AEB">
      <w:pPr>
        <w:jc w:val="both"/>
        <w:rPr>
          <w:rFonts w:ascii="Bookman Old Style" w:hAnsi="Bookman Old Style"/>
        </w:rPr>
      </w:pPr>
    </w:p>
    <w:p w14:paraId="424210C3" w14:textId="7259D9A3" w:rsidR="009A68F2" w:rsidRPr="000211B1" w:rsidRDefault="009A68F2" w:rsidP="009E5AEB">
      <w:pPr>
        <w:jc w:val="both"/>
        <w:rPr>
          <w:rFonts w:ascii="Bookman Old Style" w:hAnsi="Bookman Old Style"/>
          <w:b/>
          <w:bCs/>
          <w:sz w:val="28"/>
          <w:szCs w:val="28"/>
          <w:u w:val="single"/>
        </w:rPr>
      </w:pPr>
      <w:r w:rsidRPr="000211B1">
        <w:rPr>
          <w:rFonts w:ascii="Bookman Old Style" w:hAnsi="Bookman Old Style"/>
          <w:b/>
          <w:bCs/>
          <w:sz w:val="28"/>
          <w:szCs w:val="28"/>
          <w:u w:val="single"/>
        </w:rPr>
        <w:t>DEVOLUTION</w:t>
      </w:r>
    </w:p>
    <w:p w14:paraId="7BFF3800" w14:textId="7C5BF79E" w:rsidR="00E630C7" w:rsidRPr="00D15AF0" w:rsidRDefault="00E630C7" w:rsidP="009E5AEB">
      <w:pPr>
        <w:jc w:val="both"/>
        <w:rPr>
          <w:rFonts w:ascii="Bookman Old Style" w:hAnsi="Bookman Old Style"/>
        </w:rPr>
      </w:pPr>
      <w:r w:rsidRPr="00D15AF0">
        <w:rPr>
          <w:rFonts w:ascii="Bookman Old Style" w:hAnsi="Bookman Old Style"/>
        </w:rPr>
        <w:t>This summer, Government tasked ERYC and Hull City Council with producing a foundation document that could, if eventually a</w:t>
      </w:r>
      <w:r w:rsidR="00D15AF0">
        <w:rPr>
          <w:rFonts w:ascii="Bookman Old Style" w:hAnsi="Bookman Old Style"/>
        </w:rPr>
        <w:t>ccepted</w:t>
      </w:r>
      <w:r w:rsidRPr="00D15AF0">
        <w:rPr>
          <w:rFonts w:ascii="Bookman Old Style" w:hAnsi="Bookman Old Style"/>
        </w:rPr>
        <w:t>, lead to the formation of a Combined Mayoral Authority</w:t>
      </w:r>
      <w:r w:rsidR="00D62E36">
        <w:rPr>
          <w:rFonts w:ascii="Bookman Old Style" w:hAnsi="Bookman Old Style"/>
        </w:rPr>
        <w:t xml:space="preserve"> (CMA)</w:t>
      </w:r>
      <w:r w:rsidRPr="00D15AF0">
        <w:rPr>
          <w:rFonts w:ascii="Bookman Old Style" w:hAnsi="Bookman Old Style"/>
        </w:rPr>
        <w:t>. Both ERYC and HCC would continue to exist as unitary authorities</w:t>
      </w:r>
      <w:r w:rsidR="006D4268" w:rsidRPr="00D15AF0">
        <w:rPr>
          <w:rFonts w:ascii="Bookman Old Style" w:hAnsi="Bookman Old Style"/>
        </w:rPr>
        <w:t>,</w:t>
      </w:r>
      <w:r w:rsidRPr="00D15AF0">
        <w:rPr>
          <w:rFonts w:ascii="Bookman Old Style" w:hAnsi="Bookman Old Style"/>
        </w:rPr>
        <w:t xml:space="preserve"> delivering the services they deliver today, with the same identities</w:t>
      </w:r>
      <w:r w:rsidR="00F93CB8" w:rsidRPr="00D15AF0">
        <w:rPr>
          <w:rFonts w:ascii="Bookman Old Style" w:hAnsi="Bookman Old Style"/>
        </w:rPr>
        <w:t>, the same structure and the same number of councillors.</w:t>
      </w:r>
    </w:p>
    <w:p w14:paraId="5BAF95B7" w14:textId="5B872CAC" w:rsidR="00F93CB8" w:rsidRDefault="00D15AF0" w:rsidP="009E5AEB">
      <w:pPr>
        <w:jc w:val="both"/>
        <w:rPr>
          <w:rFonts w:ascii="Bookman Old Style" w:hAnsi="Bookman Old Style"/>
        </w:rPr>
      </w:pPr>
      <w:r>
        <w:rPr>
          <w:rFonts w:ascii="Bookman Old Style" w:hAnsi="Bookman Old Style"/>
        </w:rPr>
        <w:t>However, s</w:t>
      </w:r>
      <w:r w:rsidR="00F93CB8" w:rsidRPr="00D15AF0">
        <w:rPr>
          <w:rFonts w:ascii="Bookman Old Style" w:hAnsi="Bookman Old Style"/>
        </w:rPr>
        <w:t xml:space="preserve">itting above the current structure would be a Cabinet consisting of three </w:t>
      </w:r>
      <w:r w:rsidR="006D4268" w:rsidRPr="00D15AF0">
        <w:rPr>
          <w:rFonts w:ascii="Bookman Old Style" w:hAnsi="Bookman Old Style"/>
        </w:rPr>
        <w:t>senior elected</w:t>
      </w:r>
      <w:r w:rsidR="00F93CB8" w:rsidRPr="00D15AF0">
        <w:rPr>
          <w:rFonts w:ascii="Bookman Old Style" w:hAnsi="Bookman Old Style"/>
        </w:rPr>
        <w:t xml:space="preserve"> members from each authority led by </w:t>
      </w:r>
      <w:r>
        <w:rPr>
          <w:rFonts w:ascii="Bookman Old Style" w:hAnsi="Bookman Old Style"/>
        </w:rPr>
        <w:t>an</w:t>
      </w:r>
      <w:r w:rsidR="00F93CB8" w:rsidRPr="00D15AF0">
        <w:rPr>
          <w:rFonts w:ascii="Bookman Old Style" w:hAnsi="Bookman Old Style"/>
        </w:rPr>
        <w:t xml:space="preserve"> elected Mayor. That elite unit would be largely responsible for what we call the ‘big ticket</w:t>
      </w:r>
      <w:r>
        <w:rPr>
          <w:rFonts w:ascii="Bookman Old Style" w:hAnsi="Bookman Old Style"/>
        </w:rPr>
        <w:t>”</w:t>
      </w:r>
      <w:r w:rsidR="00F93CB8" w:rsidRPr="00D15AF0">
        <w:rPr>
          <w:rFonts w:ascii="Bookman Old Style" w:hAnsi="Bookman Old Style"/>
        </w:rPr>
        <w:t xml:space="preserve"> projects, such as major infrastructure schemes</w:t>
      </w:r>
      <w:r>
        <w:rPr>
          <w:rFonts w:ascii="Bookman Old Style" w:hAnsi="Bookman Old Style"/>
        </w:rPr>
        <w:t xml:space="preserve">, strategic employment opportunities, business support and </w:t>
      </w:r>
      <w:r w:rsidR="00D62E36">
        <w:rPr>
          <w:rFonts w:ascii="Bookman Old Style" w:hAnsi="Bookman Old Style"/>
        </w:rPr>
        <w:t>inward investment.</w:t>
      </w:r>
    </w:p>
    <w:p w14:paraId="6BC9A191" w14:textId="5D95EA57" w:rsidR="00D62E36" w:rsidRPr="00D15AF0" w:rsidRDefault="00D62E36" w:rsidP="009E5AEB">
      <w:pPr>
        <w:jc w:val="both"/>
        <w:rPr>
          <w:rFonts w:ascii="Bookman Old Style" w:hAnsi="Bookman Old Style"/>
        </w:rPr>
      </w:pPr>
      <w:r>
        <w:rPr>
          <w:rFonts w:ascii="Bookman Old Style" w:hAnsi="Bookman Old Style"/>
        </w:rPr>
        <w:lastRenderedPageBreak/>
        <w:t xml:space="preserve">Should the CMA be accepted and established, it would receive a £25m per annum ‘gain share’ fund for 30 years. This sounds a lot but in </w:t>
      </w:r>
      <w:proofErr w:type="gramStart"/>
      <w:r>
        <w:rPr>
          <w:rFonts w:ascii="Bookman Old Style" w:hAnsi="Bookman Old Style"/>
        </w:rPr>
        <w:t>reality</w:t>
      </w:r>
      <w:proofErr w:type="gramEnd"/>
      <w:r>
        <w:rPr>
          <w:rFonts w:ascii="Bookman Old Style" w:hAnsi="Bookman Old Style"/>
        </w:rPr>
        <w:t xml:space="preserve"> it isn’t. We, along with Hull City, have asked in our submission for funding amounting to £1.6bn to be spent on a huge range of projects. One of the key benefits </w:t>
      </w:r>
      <w:r w:rsidR="007557FE">
        <w:rPr>
          <w:rFonts w:ascii="Bookman Old Style" w:hAnsi="Bookman Old Style"/>
        </w:rPr>
        <w:t xml:space="preserve">of a CMA </w:t>
      </w:r>
      <w:r>
        <w:rPr>
          <w:rFonts w:ascii="Bookman Old Style" w:hAnsi="Bookman Old Style"/>
        </w:rPr>
        <w:t xml:space="preserve">is that decisions on large-scale expenditure, historically and currently made mostly at Whitehall, would be made here. </w:t>
      </w:r>
    </w:p>
    <w:p w14:paraId="57A42D1C" w14:textId="0C00589A" w:rsidR="00F93CB8" w:rsidRPr="00D15AF0" w:rsidRDefault="00D62E36" w:rsidP="009E5AEB">
      <w:pPr>
        <w:jc w:val="both"/>
        <w:rPr>
          <w:rFonts w:ascii="Bookman Old Style" w:hAnsi="Bookman Old Style"/>
        </w:rPr>
      </w:pPr>
      <w:r>
        <w:rPr>
          <w:rFonts w:ascii="Bookman Old Style" w:hAnsi="Bookman Old Style"/>
        </w:rPr>
        <w:t>As elected members who are in daily dialogue with our residents, w</w:t>
      </w:r>
      <w:r w:rsidR="00F93CB8" w:rsidRPr="00D15AF0">
        <w:rPr>
          <w:rFonts w:ascii="Bookman Old Style" w:hAnsi="Bookman Old Style"/>
        </w:rPr>
        <w:t xml:space="preserve">e know that this will not be readily welcomed by many </w:t>
      </w:r>
      <w:r>
        <w:rPr>
          <w:rFonts w:ascii="Bookman Old Style" w:hAnsi="Bookman Old Style"/>
        </w:rPr>
        <w:t>in the</w:t>
      </w:r>
      <w:r w:rsidR="00F93CB8" w:rsidRPr="00D15AF0">
        <w:rPr>
          <w:rFonts w:ascii="Bookman Old Style" w:hAnsi="Bookman Old Style"/>
        </w:rPr>
        <w:t xml:space="preserve"> East Riding</w:t>
      </w:r>
      <w:r>
        <w:rPr>
          <w:rFonts w:ascii="Bookman Old Style" w:hAnsi="Bookman Old Style"/>
        </w:rPr>
        <w:t xml:space="preserve">, </w:t>
      </w:r>
      <w:r w:rsidR="00F93CB8" w:rsidRPr="00D15AF0">
        <w:rPr>
          <w:rFonts w:ascii="Bookman Old Style" w:hAnsi="Bookman Old Style"/>
        </w:rPr>
        <w:t xml:space="preserve">but we have been forced into a corner, largely because our local authority neighbours to the north are being pushed into full local government reorganisation, the two south bank unitary authorities have chosen to join with a Greater Lincolnshire while West and South Yorkshire have already decided to go their own way with elected Mayors. </w:t>
      </w:r>
    </w:p>
    <w:p w14:paraId="3F001D90" w14:textId="27C27F5B" w:rsidR="00F93CB8" w:rsidRPr="00D15AF0" w:rsidRDefault="00F93CB8" w:rsidP="009E5AEB">
      <w:pPr>
        <w:jc w:val="both"/>
        <w:rPr>
          <w:rFonts w:ascii="Bookman Old Style" w:hAnsi="Bookman Old Style"/>
        </w:rPr>
      </w:pPr>
      <w:r w:rsidRPr="00D15AF0">
        <w:rPr>
          <w:rFonts w:ascii="Bookman Old Style" w:hAnsi="Bookman Old Style"/>
        </w:rPr>
        <w:t>The joint ERYC/HCC submission was presented to Government in early September and as I write we have not received its response. When we do, the Leader of ERYC will unveil detailed plans for a comprehensive consultation programme with our residents so you will have you</w:t>
      </w:r>
      <w:r w:rsidR="006D4268" w:rsidRPr="00D15AF0">
        <w:rPr>
          <w:rFonts w:ascii="Bookman Old Style" w:hAnsi="Bookman Old Style"/>
        </w:rPr>
        <w:t>r</w:t>
      </w:r>
      <w:r w:rsidRPr="00D15AF0">
        <w:rPr>
          <w:rFonts w:ascii="Bookman Old Style" w:hAnsi="Bookman Old Style"/>
        </w:rPr>
        <w:t xml:space="preserve"> chance to air your views.</w:t>
      </w:r>
    </w:p>
    <w:p w14:paraId="04CAA303" w14:textId="6CDC65A8" w:rsidR="00F93CB8" w:rsidRPr="00D15AF0" w:rsidRDefault="00F93CB8" w:rsidP="009E5AEB">
      <w:pPr>
        <w:jc w:val="both"/>
        <w:rPr>
          <w:rFonts w:ascii="Bookman Old Style" w:hAnsi="Bookman Old Style"/>
        </w:rPr>
      </w:pPr>
    </w:p>
    <w:p w14:paraId="5E34C761" w14:textId="2551ADAE" w:rsidR="00F93CB8" w:rsidRPr="000211B1" w:rsidRDefault="00F93CB8" w:rsidP="009E5AEB">
      <w:pPr>
        <w:jc w:val="both"/>
        <w:rPr>
          <w:rFonts w:ascii="Bookman Old Style" w:hAnsi="Bookman Old Style"/>
          <w:b/>
          <w:bCs/>
          <w:sz w:val="28"/>
          <w:szCs w:val="28"/>
          <w:u w:val="single"/>
        </w:rPr>
      </w:pPr>
      <w:r w:rsidRPr="000211B1">
        <w:rPr>
          <w:rFonts w:ascii="Bookman Old Style" w:hAnsi="Bookman Old Style"/>
          <w:b/>
          <w:bCs/>
          <w:sz w:val="28"/>
          <w:szCs w:val="28"/>
          <w:u w:val="single"/>
        </w:rPr>
        <w:t>THE WHITE PAPER - PLANNING FOR THE FUTURE</w:t>
      </w:r>
    </w:p>
    <w:p w14:paraId="09F0351D" w14:textId="77777777" w:rsidR="007557FE" w:rsidRDefault="00F93CB8" w:rsidP="009E5AEB">
      <w:pPr>
        <w:jc w:val="both"/>
        <w:rPr>
          <w:rFonts w:ascii="Bookman Old Style" w:hAnsi="Bookman Old Style"/>
        </w:rPr>
      </w:pPr>
      <w:r w:rsidRPr="00D15AF0">
        <w:rPr>
          <w:rFonts w:ascii="Bookman Old Style" w:hAnsi="Bookman Old Style"/>
        </w:rPr>
        <w:t xml:space="preserve">Many Town and Parish Councils have grave concerns over the very radical changes this White Paper is proposing. </w:t>
      </w:r>
      <w:proofErr w:type="gramStart"/>
      <w:r w:rsidRPr="00D15AF0">
        <w:rPr>
          <w:rFonts w:ascii="Bookman Old Style" w:hAnsi="Bookman Old Style"/>
        </w:rPr>
        <w:t>So</w:t>
      </w:r>
      <w:proofErr w:type="gramEnd"/>
      <w:r w:rsidRPr="00D15AF0">
        <w:rPr>
          <w:rFonts w:ascii="Bookman Old Style" w:hAnsi="Bookman Old Style"/>
        </w:rPr>
        <w:t xml:space="preserve"> do I.</w:t>
      </w:r>
    </w:p>
    <w:p w14:paraId="6957E597" w14:textId="5F3260DE" w:rsidR="00F93CB8" w:rsidRPr="00D15AF0" w:rsidRDefault="00F93CB8" w:rsidP="009E5AEB">
      <w:pPr>
        <w:jc w:val="both"/>
        <w:rPr>
          <w:rFonts w:ascii="Bookman Old Style" w:hAnsi="Bookman Old Style"/>
        </w:rPr>
      </w:pPr>
      <w:r w:rsidRPr="00D15AF0">
        <w:rPr>
          <w:rFonts w:ascii="Bookman Old Style" w:hAnsi="Bookman Old Style"/>
        </w:rPr>
        <w:t>I spoke at Full Council recently, basically to urge ERYC to send a strong message back to Government that we don’t like much of their proposal and that the planning boffins in London should think again.</w:t>
      </w:r>
    </w:p>
    <w:p w14:paraId="0B14EDFF" w14:textId="7F8168BE" w:rsidR="00F93CB8" w:rsidRPr="00D15AF0" w:rsidRDefault="00F93CB8" w:rsidP="009E5AEB">
      <w:pPr>
        <w:jc w:val="both"/>
        <w:rPr>
          <w:rFonts w:ascii="Bookman Old Style" w:hAnsi="Bookman Old Style"/>
        </w:rPr>
      </w:pPr>
      <w:r w:rsidRPr="00D15AF0">
        <w:rPr>
          <w:rFonts w:ascii="Bookman Old Style" w:hAnsi="Bookman Old Style"/>
        </w:rPr>
        <w:t>Very briefly, the White Paper proposed the biggest change in our planning system since the 1940s and I feel it could reduce our community involvement in the planning decision-making process.</w:t>
      </w:r>
    </w:p>
    <w:p w14:paraId="49EBF3C6" w14:textId="624ED841" w:rsidR="00F93CB8" w:rsidRPr="00D15AF0" w:rsidRDefault="00F93CB8" w:rsidP="009E5AEB">
      <w:pPr>
        <w:jc w:val="both"/>
        <w:rPr>
          <w:rFonts w:ascii="Bookman Old Style" w:hAnsi="Bookman Old Style"/>
        </w:rPr>
      </w:pPr>
      <w:r w:rsidRPr="00D15AF0">
        <w:rPr>
          <w:rFonts w:ascii="Bookman Old Style" w:hAnsi="Bookman Old Style"/>
        </w:rPr>
        <w:t>Here i</w:t>
      </w:r>
      <w:r w:rsidR="007557FE">
        <w:rPr>
          <w:rFonts w:ascii="Bookman Old Style" w:hAnsi="Bookman Old Style"/>
        </w:rPr>
        <w:t>n</w:t>
      </w:r>
      <w:r w:rsidRPr="00D15AF0">
        <w:rPr>
          <w:rFonts w:ascii="Bookman Old Style" w:hAnsi="Bookman Old Style"/>
        </w:rPr>
        <w:t xml:space="preserve"> East Yorkshire, our planning performance is officially recognised as being among the best in the country, so why change it</w:t>
      </w:r>
      <w:r w:rsidR="00600F38" w:rsidRPr="00D15AF0">
        <w:rPr>
          <w:rFonts w:ascii="Bookman Old Style" w:hAnsi="Bookman Old Style"/>
        </w:rPr>
        <w:t>?</w:t>
      </w:r>
      <w:r w:rsidRPr="00D15AF0">
        <w:rPr>
          <w:rFonts w:ascii="Bookman Old Style" w:hAnsi="Bookman Old Style"/>
        </w:rPr>
        <w:t xml:space="preserve"> We receive 6,500 applications a year, 90 per cent of which are successfully dealt with under officer delegations and with 95 per cent being determined on time.</w:t>
      </w:r>
    </w:p>
    <w:p w14:paraId="1357C390" w14:textId="53820103" w:rsidR="007E3CC0" w:rsidRDefault="00600F38" w:rsidP="009E5AEB">
      <w:pPr>
        <w:jc w:val="both"/>
        <w:rPr>
          <w:rFonts w:ascii="Bookman Old Style" w:hAnsi="Bookman Old Style"/>
        </w:rPr>
      </w:pPr>
      <w:r w:rsidRPr="00D15AF0">
        <w:rPr>
          <w:rFonts w:ascii="Bookman Old Style" w:hAnsi="Bookman Old Style"/>
        </w:rPr>
        <w:t>It</w:t>
      </w:r>
      <w:r w:rsidR="00E96B53">
        <w:rPr>
          <w:rFonts w:ascii="Bookman Old Style" w:hAnsi="Bookman Old Style"/>
        </w:rPr>
        <w:t>’s aim is to streamline the</w:t>
      </w:r>
      <w:r w:rsidRPr="00D15AF0">
        <w:rPr>
          <w:rFonts w:ascii="Bookman Old Style" w:hAnsi="Bookman Old Style"/>
        </w:rPr>
        <w:t xml:space="preserve"> </w:t>
      </w:r>
      <w:r w:rsidR="00E96B53">
        <w:rPr>
          <w:rFonts w:ascii="Bookman Old Style" w:hAnsi="Bookman Old Style"/>
        </w:rPr>
        <w:t>planning system and calls for greater use of digital technology, more brownfield development, new homes to be built quicker, replace the current developer contribution system with an infrastructure levy and easing of permitted development rights.</w:t>
      </w:r>
    </w:p>
    <w:p w14:paraId="3D6DAC1A" w14:textId="64E9D6DA" w:rsidR="00E96B53" w:rsidRPr="00D15AF0" w:rsidRDefault="00E96B53" w:rsidP="009E5AEB">
      <w:pPr>
        <w:jc w:val="both"/>
        <w:rPr>
          <w:rFonts w:ascii="Bookman Old Style" w:hAnsi="Bookman Old Style"/>
        </w:rPr>
      </w:pPr>
      <w:r>
        <w:rPr>
          <w:rFonts w:ascii="Bookman Old Style" w:hAnsi="Bookman Old Style"/>
        </w:rPr>
        <w:t>Many planning authorities, including ERYC, have expressed their concerns at the proposals, believing they could represent too much change too soon.</w:t>
      </w:r>
    </w:p>
    <w:p w14:paraId="46B5DF3C" w14:textId="513759EF" w:rsidR="007E3CC0" w:rsidRPr="00D15AF0" w:rsidRDefault="00600F38" w:rsidP="009E5AEB">
      <w:pPr>
        <w:jc w:val="both"/>
        <w:rPr>
          <w:rFonts w:ascii="Bookman Old Style" w:hAnsi="Bookman Old Style"/>
        </w:rPr>
      </w:pPr>
      <w:r w:rsidRPr="00D15AF0">
        <w:rPr>
          <w:rFonts w:ascii="Bookman Old Style" w:hAnsi="Bookman Old Style"/>
        </w:rPr>
        <w:t>I</w:t>
      </w:r>
      <w:r w:rsidR="00E96B53">
        <w:rPr>
          <w:rFonts w:ascii="Bookman Old Style" w:hAnsi="Bookman Old Style"/>
        </w:rPr>
        <w:t>’m all in favour of progress but I</w:t>
      </w:r>
      <w:r w:rsidR="007E3CC0" w:rsidRPr="00D15AF0">
        <w:rPr>
          <w:rFonts w:ascii="Bookman Old Style" w:hAnsi="Bookman Old Style"/>
        </w:rPr>
        <w:t xml:space="preserve"> refer you back to </w:t>
      </w:r>
      <w:r w:rsidRPr="00D15AF0">
        <w:rPr>
          <w:rFonts w:ascii="Bookman Old Style" w:hAnsi="Bookman Old Style"/>
        </w:rPr>
        <w:t xml:space="preserve">my earlier comment </w:t>
      </w:r>
      <w:r w:rsidR="007E3CC0" w:rsidRPr="00D15AF0">
        <w:rPr>
          <w:rFonts w:ascii="Bookman Old Style" w:hAnsi="Bookman Old Style"/>
        </w:rPr>
        <w:t>that I am a Ward councillor first and foremost, elected to speak up for the residents o</w:t>
      </w:r>
      <w:r w:rsidRPr="00D15AF0">
        <w:rPr>
          <w:rFonts w:ascii="Bookman Old Style" w:hAnsi="Bookman Old Style"/>
        </w:rPr>
        <w:t>f</w:t>
      </w:r>
      <w:r w:rsidR="007E3CC0" w:rsidRPr="00D15AF0">
        <w:rPr>
          <w:rFonts w:ascii="Bookman Old Style" w:hAnsi="Bookman Old Style"/>
        </w:rPr>
        <w:t xml:space="preserve"> Wolds </w:t>
      </w:r>
      <w:proofErr w:type="spellStart"/>
      <w:r w:rsidR="007E3CC0" w:rsidRPr="00D15AF0">
        <w:rPr>
          <w:rFonts w:ascii="Bookman Old Style" w:hAnsi="Bookman Old Style"/>
        </w:rPr>
        <w:t>Weighton</w:t>
      </w:r>
      <w:proofErr w:type="spellEnd"/>
      <w:r w:rsidR="00E96B53">
        <w:rPr>
          <w:rFonts w:ascii="Bookman Old Style" w:hAnsi="Bookman Old Style"/>
        </w:rPr>
        <w:t xml:space="preserve"> and e</w:t>
      </w:r>
      <w:r w:rsidR="007E3CC0" w:rsidRPr="00D15AF0">
        <w:rPr>
          <w:rFonts w:ascii="Bookman Old Style" w:hAnsi="Bookman Old Style"/>
        </w:rPr>
        <w:t xml:space="preserve">ven though this proposal has come from our Conservative Government and even </w:t>
      </w:r>
      <w:r w:rsidR="007E3CC0" w:rsidRPr="00D15AF0">
        <w:rPr>
          <w:rFonts w:ascii="Bookman Old Style" w:hAnsi="Bookman Old Style"/>
        </w:rPr>
        <w:lastRenderedPageBreak/>
        <w:t xml:space="preserve">though I am a Conservative councillor, </w:t>
      </w:r>
      <w:r w:rsidRPr="00D15AF0">
        <w:rPr>
          <w:rFonts w:ascii="Bookman Old Style" w:hAnsi="Bookman Old Style"/>
        </w:rPr>
        <w:t>the views of our residents remain top priority</w:t>
      </w:r>
      <w:r w:rsidR="007E3CC0" w:rsidRPr="00D15AF0">
        <w:rPr>
          <w:rFonts w:ascii="Bookman Old Style" w:hAnsi="Bookman Old Style"/>
        </w:rPr>
        <w:t xml:space="preserve"> so my message to Boris is </w:t>
      </w:r>
      <w:r w:rsidR="007E3CC0" w:rsidRPr="00E96B53">
        <w:rPr>
          <w:rFonts w:ascii="Bookman Old Style" w:hAnsi="Bookman Old Style"/>
          <w:b/>
          <w:bCs/>
          <w:i/>
          <w:iCs/>
        </w:rPr>
        <w:t>TAKE IT BACK AND THINK AGAIN!</w:t>
      </w:r>
    </w:p>
    <w:p w14:paraId="20A5E542" w14:textId="77777777" w:rsidR="00600F38" w:rsidRPr="00D15AF0" w:rsidRDefault="00600F38" w:rsidP="009E5AEB">
      <w:pPr>
        <w:jc w:val="both"/>
        <w:rPr>
          <w:rFonts w:ascii="Bookman Old Style" w:hAnsi="Bookman Old Style"/>
        </w:rPr>
      </w:pPr>
    </w:p>
    <w:p w14:paraId="630A5A6D" w14:textId="5E0E9034" w:rsidR="007E3CC0" w:rsidRPr="00D15AF0" w:rsidRDefault="00600F38" w:rsidP="009E5AEB">
      <w:pPr>
        <w:jc w:val="both"/>
        <w:rPr>
          <w:rFonts w:ascii="Bookman Old Style" w:hAnsi="Bookman Old Style"/>
        </w:rPr>
      </w:pPr>
      <w:proofErr w:type="gramStart"/>
      <w:r w:rsidRPr="00D15AF0">
        <w:rPr>
          <w:rFonts w:ascii="Bookman Old Style" w:hAnsi="Bookman Old Style"/>
        </w:rPr>
        <w:t>So</w:t>
      </w:r>
      <w:proofErr w:type="gramEnd"/>
      <w:r w:rsidRPr="00D15AF0">
        <w:rPr>
          <w:rFonts w:ascii="Bookman Old Style" w:hAnsi="Bookman Old Style"/>
        </w:rPr>
        <w:t xml:space="preserve"> t</w:t>
      </w:r>
      <w:r w:rsidR="009F16E3" w:rsidRPr="00D15AF0">
        <w:rPr>
          <w:rFonts w:ascii="Bookman Old Style" w:hAnsi="Bookman Old Style"/>
        </w:rPr>
        <w:t xml:space="preserve">here we are……just a snapshot of some of the huge </w:t>
      </w:r>
      <w:r w:rsidR="00E96B53">
        <w:rPr>
          <w:rFonts w:ascii="Bookman Old Style" w:hAnsi="Bookman Old Style"/>
        </w:rPr>
        <w:t>challenges</w:t>
      </w:r>
      <w:r w:rsidR="009F16E3" w:rsidRPr="00D15AF0">
        <w:rPr>
          <w:rFonts w:ascii="Bookman Old Style" w:hAnsi="Bookman Old Style"/>
        </w:rPr>
        <w:t xml:space="preserve"> we face in the East Riding. In addition, there are </w:t>
      </w:r>
      <w:proofErr w:type="spellStart"/>
      <w:r w:rsidRPr="00D15AF0">
        <w:rPr>
          <w:rFonts w:ascii="Bookman Old Style" w:hAnsi="Bookman Old Style"/>
        </w:rPr>
        <w:t>childrens</w:t>
      </w:r>
      <w:proofErr w:type="spellEnd"/>
      <w:r w:rsidRPr="00D15AF0">
        <w:rPr>
          <w:rFonts w:ascii="Bookman Old Style" w:hAnsi="Bookman Old Style"/>
        </w:rPr>
        <w:t>’ services to be maintained, pressure</w:t>
      </w:r>
      <w:r w:rsidR="00E96B53">
        <w:rPr>
          <w:rFonts w:ascii="Bookman Old Style" w:hAnsi="Bookman Old Style"/>
        </w:rPr>
        <w:t>s</w:t>
      </w:r>
      <w:r w:rsidRPr="00D15AF0">
        <w:rPr>
          <w:rFonts w:ascii="Bookman Old Style" w:hAnsi="Bookman Old Style"/>
        </w:rPr>
        <w:t xml:space="preserve"> on adult social care, </w:t>
      </w:r>
      <w:r w:rsidR="009F16E3" w:rsidRPr="00D15AF0">
        <w:rPr>
          <w:rFonts w:ascii="Bookman Old Style" w:hAnsi="Bookman Old Style"/>
        </w:rPr>
        <w:t xml:space="preserve">potholes to be repaired, bus services </w:t>
      </w:r>
      <w:r w:rsidRPr="00D15AF0">
        <w:rPr>
          <w:rFonts w:ascii="Bookman Old Style" w:hAnsi="Bookman Old Style"/>
        </w:rPr>
        <w:t>under threat</w:t>
      </w:r>
      <w:r w:rsidR="009F16E3" w:rsidRPr="00D15AF0">
        <w:rPr>
          <w:rFonts w:ascii="Bookman Old Style" w:hAnsi="Bookman Old Style"/>
        </w:rPr>
        <w:t>, grass verges to be cut, roads to be re</w:t>
      </w:r>
      <w:r w:rsidRPr="00D15AF0">
        <w:rPr>
          <w:rFonts w:ascii="Bookman Old Style" w:hAnsi="Bookman Old Style"/>
        </w:rPr>
        <w:t>paired</w:t>
      </w:r>
      <w:r w:rsidR="009F16E3" w:rsidRPr="00D15AF0">
        <w:rPr>
          <w:rFonts w:ascii="Bookman Old Style" w:hAnsi="Bookman Old Style"/>
        </w:rPr>
        <w:t>, village drains cleared …. the list is endless, but with the help of our friends in the Town and Parish Councils the work goes on.</w:t>
      </w:r>
    </w:p>
    <w:p w14:paraId="357441F4" w14:textId="3E5E0795" w:rsidR="009F16E3" w:rsidRPr="00D15AF0" w:rsidRDefault="009F16E3" w:rsidP="009E5AEB">
      <w:pPr>
        <w:jc w:val="both"/>
        <w:rPr>
          <w:rFonts w:ascii="Bookman Old Style" w:hAnsi="Bookman Old Style"/>
        </w:rPr>
      </w:pPr>
      <w:r w:rsidRPr="00D15AF0">
        <w:rPr>
          <w:rFonts w:ascii="Bookman Old Style" w:hAnsi="Bookman Old Style"/>
        </w:rPr>
        <w:t xml:space="preserve">Thank you for reading and I hope you found some if not all of the above of interest. Please feel free to contact me at any time or speak with my Wolds </w:t>
      </w:r>
      <w:proofErr w:type="spellStart"/>
      <w:r w:rsidRPr="00D15AF0">
        <w:rPr>
          <w:rFonts w:ascii="Bookman Old Style" w:hAnsi="Bookman Old Style"/>
        </w:rPr>
        <w:t>Weighton</w:t>
      </w:r>
      <w:proofErr w:type="spellEnd"/>
      <w:r w:rsidRPr="00D15AF0">
        <w:rPr>
          <w:rFonts w:ascii="Bookman Old Style" w:hAnsi="Bookman Old Style"/>
        </w:rPr>
        <w:t xml:space="preserve"> Ward colleagues, Cllr Leo Hammond and Cllr David Rudd.</w:t>
      </w:r>
    </w:p>
    <w:p w14:paraId="745E41BA" w14:textId="77777777" w:rsidR="001A4576" w:rsidRPr="00D15AF0" w:rsidRDefault="009F16E3" w:rsidP="009E5AEB">
      <w:pPr>
        <w:jc w:val="both"/>
        <w:rPr>
          <w:rFonts w:ascii="Bookman Old Style" w:hAnsi="Bookman Old Style"/>
        </w:rPr>
      </w:pPr>
      <w:r w:rsidRPr="00D15AF0">
        <w:rPr>
          <w:rFonts w:ascii="Bookman Old Style" w:hAnsi="Bookman Old Style"/>
        </w:rPr>
        <w:t>I know it’s early but let me wish everyone a very Happy Christmas. Stay safe, stay well, most of all look after each othe</w:t>
      </w:r>
      <w:r w:rsidR="001A4576" w:rsidRPr="00D15AF0">
        <w:rPr>
          <w:rFonts w:ascii="Bookman Old Style" w:hAnsi="Bookman Old Style"/>
        </w:rPr>
        <w:t>r.</w:t>
      </w:r>
    </w:p>
    <w:p w14:paraId="4980B6C4" w14:textId="6FBF135F" w:rsidR="00F93CB8" w:rsidRDefault="001A4576" w:rsidP="001A4576">
      <w:pPr>
        <w:jc w:val="center"/>
        <w:rPr>
          <w:rFonts w:ascii="Bookman Old Style" w:hAnsi="Bookman Old Style"/>
          <w:b/>
          <w:bCs/>
          <w:sz w:val="32"/>
          <w:szCs w:val="32"/>
        </w:rPr>
      </w:pPr>
      <w:r w:rsidRPr="00D15AF0">
        <w:rPr>
          <w:rFonts w:ascii="Bookman Old Style" w:hAnsi="Bookman Old Style"/>
          <w:b/>
          <w:bCs/>
          <w:sz w:val="32"/>
          <w:szCs w:val="32"/>
        </w:rPr>
        <w:t>MIKE STATHERS</w:t>
      </w:r>
    </w:p>
    <w:p w14:paraId="105726B7" w14:textId="25189248" w:rsidR="00E96B53" w:rsidRPr="00D15AF0" w:rsidRDefault="00E96B53" w:rsidP="001A4576">
      <w:pPr>
        <w:jc w:val="center"/>
        <w:rPr>
          <w:rFonts w:ascii="Bookman Old Style" w:hAnsi="Bookman Old Style"/>
          <w:b/>
          <w:bCs/>
          <w:sz w:val="32"/>
          <w:szCs w:val="32"/>
        </w:rPr>
      </w:pPr>
      <w:r>
        <w:rPr>
          <w:rFonts w:ascii="Bookman Old Style" w:hAnsi="Bookman Old Style"/>
          <w:b/>
          <w:bCs/>
          <w:sz w:val="32"/>
          <w:szCs w:val="32"/>
        </w:rPr>
        <w:t>councillor.stathers@eastriding.gov.uk</w:t>
      </w:r>
    </w:p>
    <w:p w14:paraId="29F3F988" w14:textId="77777777" w:rsidR="00F93CB8" w:rsidRPr="00D15AF0" w:rsidRDefault="00F93CB8" w:rsidP="009E5AEB">
      <w:pPr>
        <w:jc w:val="both"/>
        <w:rPr>
          <w:rFonts w:ascii="Bookman Old Style" w:hAnsi="Bookman Old Style"/>
        </w:rPr>
      </w:pPr>
    </w:p>
    <w:p w14:paraId="56769E19" w14:textId="4C18E01E" w:rsidR="00650EF3" w:rsidRPr="000A5AD7" w:rsidRDefault="006D4725" w:rsidP="009E5AEB">
      <w:pPr>
        <w:jc w:val="both"/>
        <w:rPr>
          <w:rFonts w:ascii="Bookman Old Style" w:hAnsi="Bookman Old Style"/>
          <w:b/>
          <w:bCs/>
        </w:rPr>
      </w:pPr>
      <w:r w:rsidRPr="000A5AD7">
        <w:rPr>
          <w:rFonts w:ascii="Bookman Old Style" w:hAnsi="Bookman Old Style"/>
          <w:b/>
          <w:bCs/>
        </w:rPr>
        <w:t>NOTE</w:t>
      </w:r>
    </w:p>
    <w:p w14:paraId="715AC399" w14:textId="55A70373" w:rsidR="006D4725" w:rsidRDefault="006D4725" w:rsidP="009E5AEB">
      <w:pPr>
        <w:jc w:val="both"/>
        <w:rPr>
          <w:rFonts w:ascii="Bookman Old Style" w:hAnsi="Bookman Old Style"/>
        </w:rPr>
      </w:pPr>
      <w:r>
        <w:rPr>
          <w:rFonts w:ascii="Bookman Old Style" w:hAnsi="Bookman Old Style"/>
        </w:rPr>
        <w:t xml:space="preserve">As Deputy Leader, I also represent the Council on various </w:t>
      </w:r>
      <w:r w:rsidR="000A5AD7">
        <w:rPr>
          <w:rFonts w:ascii="Bookman Old Style" w:hAnsi="Bookman Old Style"/>
        </w:rPr>
        <w:t xml:space="preserve">regional and national </w:t>
      </w:r>
      <w:r>
        <w:rPr>
          <w:rFonts w:ascii="Bookman Old Style" w:hAnsi="Bookman Old Style"/>
        </w:rPr>
        <w:t>bodies, including:</w:t>
      </w:r>
    </w:p>
    <w:p w14:paraId="354F7A65" w14:textId="7DFCA0EA" w:rsidR="006D4725" w:rsidRPr="000A5AD7" w:rsidRDefault="006D4725" w:rsidP="000A5AD7">
      <w:pPr>
        <w:pStyle w:val="NoSpacing"/>
        <w:rPr>
          <w:rFonts w:ascii="Bookman Old Style" w:hAnsi="Bookman Old Style"/>
        </w:rPr>
      </w:pPr>
      <w:r w:rsidRPr="000A5AD7">
        <w:rPr>
          <w:rFonts w:ascii="Bookman Old Style" w:hAnsi="Bookman Old Style"/>
        </w:rPr>
        <w:t>East Riding Local Development Framework</w:t>
      </w:r>
    </w:p>
    <w:p w14:paraId="5FB62DE9" w14:textId="72DFBCBE" w:rsidR="006D4725" w:rsidRPr="000A5AD7" w:rsidRDefault="006D4725" w:rsidP="000A5AD7">
      <w:pPr>
        <w:pStyle w:val="NoSpacing"/>
        <w:rPr>
          <w:rFonts w:ascii="Bookman Old Style" w:hAnsi="Bookman Old Style"/>
        </w:rPr>
      </w:pPr>
      <w:r w:rsidRPr="000A5AD7">
        <w:rPr>
          <w:rFonts w:ascii="Bookman Old Style" w:hAnsi="Bookman Old Style"/>
        </w:rPr>
        <w:t>Flood Protection and Resilience Board</w:t>
      </w:r>
    </w:p>
    <w:p w14:paraId="0C58B5F2" w14:textId="371BFED2" w:rsidR="006D4725" w:rsidRPr="000A5AD7" w:rsidRDefault="006D4725" w:rsidP="000A5AD7">
      <w:pPr>
        <w:pStyle w:val="NoSpacing"/>
        <w:rPr>
          <w:rFonts w:ascii="Bookman Old Style" w:hAnsi="Bookman Old Style"/>
        </w:rPr>
      </w:pPr>
      <w:r w:rsidRPr="000A5AD7">
        <w:rPr>
          <w:rFonts w:ascii="Bookman Old Style" w:hAnsi="Bookman Old Style"/>
        </w:rPr>
        <w:t>Housing Tenant Forum</w:t>
      </w:r>
    </w:p>
    <w:p w14:paraId="480B88D8" w14:textId="45C4E456" w:rsidR="006D4725" w:rsidRPr="000A5AD7" w:rsidRDefault="006D4725" w:rsidP="000A5AD7">
      <w:pPr>
        <w:pStyle w:val="NoSpacing"/>
        <w:rPr>
          <w:rFonts w:ascii="Bookman Old Style" w:hAnsi="Bookman Old Style"/>
        </w:rPr>
      </w:pPr>
      <w:r w:rsidRPr="000A5AD7">
        <w:rPr>
          <w:rFonts w:ascii="Bookman Old Style" w:hAnsi="Bookman Old Style"/>
        </w:rPr>
        <w:t>The County Councils Network</w:t>
      </w:r>
    </w:p>
    <w:p w14:paraId="5E177E11" w14:textId="77777777" w:rsidR="000A5AD7" w:rsidRDefault="006D4725" w:rsidP="000A5AD7">
      <w:pPr>
        <w:pStyle w:val="NoSpacing"/>
        <w:rPr>
          <w:rFonts w:ascii="Bookman Old Style" w:hAnsi="Bookman Old Style"/>
        </w:rPr>
      </w:pPr>
      <w:r w:rsidRPr="000A5AD7">
        <w:rPr>
          <w:rFonts w:ascii="Bookman Old Style" w:hAnsi="Bookman Old Style"/>
        </w:rPr>
        <w:t>The Local Government Association</w:t>
      </w:r>
    </w:p>
    <w:p w14:paraId="2D787ECD" w14:textId="53722C3A" w:rsidR="006D4725" w:rsidRPr="000A5AD7" w:rsidRDefault="006D4725" w:rsidP="000A5AD7">
      <w:pPr>
        <w:pStyle w:val="NoSpacing"/>
        <w:rPr>
          <w:rFonts w:ascii="Bookman Old Style" w:hAnsi="Bookman Old Style"/>
        </w:rPr>
      </w:pPr>
      <w:r w:rsidRPr="000A5AD7">
        <w:rPr>
          <w:rFonts w:ascii="Bookman Old Style" w:hAnsi="Bookman Old Style"/>
        </w:rPr>
        <w:t>Transport for the North Scrutiny Committee</w:t>
      </w:r>
    </w:p>
    <w:p w14:paraId="26A236D3" w14:textId="033C3BD5" w:rsidR="006D4725" w:rsidRPr="000A5AD7" w:rsidRDefault="006D4725" w:rsidP="000A5AD7">
      <w:pPr>
        <w:pStyle w:val="NoSpacing"/>
        <w:rPr>
          <w:rFonts w:ascii="Bookman Old Style" w:hAnsi="Bookman Old Style"/>
        </w:rPr>
      </w:pPr>
      <w:r w:rsidRPr="000A5AD7">
        <w:rPr>
          <w:rFonts w:ascii="Bookman Old Style" w:hAnsi="Bookman Old Style"/>
        </w:rPr>
        <w:t>York, No</w:t>
      </w:r>
      <w:r w:rsidR="000A5AD7">
        <w:rPr>
          <w:rFonts w:ascii="Bookman Old Style" w:hAnsi="Bookman Old Style"/>
        </w:rPr>
        <w:t>r</w:t>
      </w:r>
      <w:r w:rsidRPr="000A5AD7">
        <w:rPr>
          <w:rFonts w:ascii="Bookman Old Style" w:hAnsi="Bookman Old Style"/>
        </w:rPr>
        <w:t>th Yorkshire and East Riding Housing Board</w:t>
      </w:r>
    </w:p>
    <w:p w14:paraId="4ACC59E7" w14:textId="3ADCB9DD" w:rsidR="000A5AD7" w:rsidRPr="000A5AD7" w:rsidRDefault="000A5AD7" w:rsidP="000A5AD7">
      <w:pPr>
        <w:pStyle w:val="NoSpacing"/>
        <w:rPr>
          <w:rFonts w:ascii="Bookman Old Style" w:hAnsi="Bookman Old Style"/>
        </w:rPr>
      </w:pPr>
      <w:r w:rsidRPr="000A5AD7">
        <w:rPr>
          <w:rFonts w:ascii="Bookman Old Style" w:hAnsi="Bookman Old Style"/>
        </w:rPr>
        <w:t>East Riding Rural Partnership</w:t>
      </w:r>
    </w:p>
    <w:p w14:paraId="40D31945" w14:textId="5A40312A" w:rsidR="000A5AD7" w:rsidRPr="000A5AD7" w:rsidRDefault="000A5AD7" w:rsidP="000A5AD7">
      <w:pPr>
        <w:pStyle w:val="NoSpacing"/>
        <w:rPr>
          <w:rFonts w:ascii="Bookman Old Style" w:hAnsi="Bookman Old Style"/>
        </w:rPr>
      </w:pPr>
      <w:r w:rsidRPr="000A5AD7">
        <w:rPr>
          <w:rFonts w:ascii="Bookman Old Style" w:hAnsi="Bookman Old Style"/>
        </w:rPr>
        <w:t>Humber and Wolds Rural Action</w:t>
      </w:r>
    </w:p>
    <w:p w14:paraId="6BAAFC49" w14:textId="1961339F" w:rsidR="000A5AD7" w:rsidRPr="000A5AD7" w:rsidRDefault="000A5AD7" w:rsidP="000A5AD7">
      <w:pPr>
        <w:pStyle w:val="NoSpacing"/>
        <w:rPr>
          <w:rFonts w:ascii="Bookman Old Style" w:hAnsi="Bookman Old Style"/>
        </w:rPr>
      </w:pPr>
      <w:r w:rsidRPr="000A5AD7">
        <w:rPr>
          <w:rFonts w:ascii="Bookman Old Style" w:hAnsi="Bookman Old Style"/>
        </w:rPr>
        <w:t>Pocklington School Governor</w:t>
      </w:r>
    </w:p>
    <w:sectPr w:rsidR="000A5AD7" w:rsidRPr="000A5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F3"/>
    <w:rsid w:val="000211B1"/>
    <w:rsid w:val="000A5AD7"/>
    <w:rsid w:val="0014351F"/>
    <w:rsid w:val="00165203"/>
    <w:rsid w:val="001A4576"/>
    <w:rsid w:val="00426890"/>
    <w:rsid w:val="005D392A"/>
    <w:rsid w:val="00600F38"/>
    <w:rsid w:val="00650EF3"/>
    <w:rsid w:val="006D4268"/>
    <w:rsid w:val="006D4725"/>
    <w:rsid w:val="007557FE"/>
    <w:rsid w:val="007E3CC0"/>
    <w:rsid w:val="008D18E2"/>
    <w:rsid w:val="009A68F2"/>
    <w:rsid w:val="009E5AEB"/>
    <w:rsid w:val="009F16E3"/>
    <w:rsid w:val="00A0740B"/>
    <w:rsid w:val="00D15AF0"/>
    <w:rsid w:val="00D62E36"/>
    <w:rsid w:val="00E630C7"/>
    <w:rsid w:val="00E96B53"/>
    <w:rsid w:val="00F9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89D9"/>
  <w15:chartTrackingRefBased/>
  <w15:docId w15:val="{CCEB1095-ED98-4568-9A44-9C6AE4F7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AEB"/>
  </w:style>
  <w:style w:type="paragraph" w:styleId="Heading1">
    <w:name w:val="heading 1"/>
    <w:basedOn w:val="Normal"/>
    <w:next w:val="Normal"/>
    <w:link w:val="Heading1Char"/>
    <w:uiPriority w:val="9"/>
    <w:qFormat/>
    <w:rsid w:val="009E5AE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E5AE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E5AE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5AE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5AE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5AE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5AE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5AE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5AE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AEB"/>
    <w:pPr>
      <w:ind w:left="720"/>
      <w:contextualSpacing/>
    </w:pPr>
  </w:style>
  <w:style w:type="character" w:customStyle="1" w:styleId="Heading1Char">
    <w:name w:val="Heading 1 Char"/>
    <w:basedOn w:val="DefaultParagraphFont"/>
    <w:link w:val="Heading1"/>
    <w:uiPriority w:val="9"/>
    <w:rsid w:val="009E5AE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E5AE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E5AE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5AE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5AE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5AE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5AE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5AE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5AEB"/>
    <w:rPr>
      <w:b/>
      <w:bCs/>
      <w:i/>
      <w:iCs/>
    </w:rPr>
  </w:style>
  <w:style w:type="paragraph" w:styleId="Caption">
    <w:name w:val="caption"/>
    <w:basedOn w:val="Normal"/>
    <w:next w:val="Normal"/>
    <w:uiPriority w:val="35"/>
    <w:semiHidden/>
    <w:unhideWhenUsed/>
    <w:qFormat/>
    <w:rsid w:val="009E5AE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E5AE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5AE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E5AE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5AEB"/>
    <w:rPr>
      <w:color w:val="44546A" w:themeColor="text2"/>
      <w:sz w:val="28"/>
      <w:szCs w:val="28"/>
    </w:rPr>
  </w:style>
  <w:style w:type="character" w:styleId="Strong">
    <w:name w:val="Strong"/>
    <w:basedOn w:val="DefaultParagraphFont"/>
    <w:uiPriority w:val="22"/>
    <w:qFormat/>
    <w:rsid w:val="009E5AEB"/>
    <w:rPr>
      <w:b/>
      <w:bCs/>
    </w:rPr>
  </w:style>
  <w:style w:type="character" w:styleId="Emphasis">
    <w:name w:val="Emphasis"/>
    <w:basedOn w:val="DefaultParagraphFont"/>
    <w:uiPriority w:val="20"/>
    <w:qFormat/>
    <w:rsid w:val="009E5AEB"/>
    <w:rPr>
      <w:i/>
      <w:iCs/>
      <w:color w:val="000000" w:themeColor="text1"/>
    </w:rPr>
  </w:style>
  <w:style w:type="paragraph" w:styleId="NoSpacing">
    <w:name w:val="No Spacing"/>
    <w:uiPriority w:val="1"/>
    <w:qFormat/>
    <w:rsid w:val="009E5AEB"/>
    <w:pPr>
      <w:spacing w:after="0" w:line="240" w:lineRule="auto"/>
    </w:pPr>
  </w:style>
  <w:style w:type="paragraph" w:styleId="Quote">
    <w:name w:val="Quote"/>
    <w:basedOn w:val="Normal"/>
    <w:next w:val="Normal"/>
    <w:link w:val="QuoteChar"/>
    <w:uiPriority w:val="29"/>
    <w:qFormat/>
    <w:rsid w:val="009E5AE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5AEB"/>
    <w:rPr>
      <w:i/>
      <w:iCs/>
      <w:color w:val="7B7B7B" w:themeColor="accent3" w:themeShade="BF"/>
      <w:sz w:val="24"/>
      <w:szCs w:val="24"/>
    </w:rPr>
  </w:style>
  <w:style w:type="paragraph" w:styleId="IntenseQuote">
    <w:name w:val="Intense Quote"/>
    <w:basedOn w:val="Normal"/>
    <w:next w:val="Normal"/>
    <w:link w:val="IntenseQuoteChar"/>
    <w:uiPriority w:val="30"/>
    <w:qFormat/>
    <w:rsid w:val="009E5AEB"/>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E5AEB"/>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E5AEB"/>
    <w:rPr>
      <w:i/>
      <w:iCs/>
      <w:color w:val="595959" w:themeColor="text1" w:themeTint="A6"/>
    </w:rPr>
  </w:style>
  <w:style w:type="character" w:styleId="IntenseEmphasis">
    <w:name w:val="Intense Emphasis"/>
    <w:basedOn w:val="DefaultParagraphFont"/>
    <w:uiPriority w:val="21"/>
    <w:qFormat/>
    <w:rsid w:val="009E5AEB"/>
    <w:rPr>
      <w:b/>
      <w:bCs/>
      <w:i/>
      <w:iCs/>
      <w:color w:val="auto"/>
    </w:rPr>
  </w:style>
  <w:style w:type="character" w:styleId="SubtleReference">
    <w:name w:val="Subtle Reference"/>
    <w:basedOn w:val="DefaultParagraphFont"/>
    <w:uiPriority w:val="31"/>
    <w:qFormat/>
    <w:rsid w:val="009E5AE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5AEB"/>
    <w:rPr>
      <w:b/>
      <w:bCs/>
      <w:caps w:val="0"/>
      <w:smallCaps/>
      <w:color w:val="auto"/>
      <w:spacing w:val="0"/>
      <w:u w:val="single"/>
    </w:rPr>
  </w:style>
  <w:style w:type="character" w:styleId="BookTitle">
    <w:name w:val="Book Title"/>
    <w:basedOn w:val="DefaultParagraphFont"/>
    <w:uiPriority w:val="33"/>
    <w:qFormat/>
    <w:rsid w:val="009E5AEB"/>
    <w:rPr>
      <w:b/>
      <w:bCs/>
      <w:caps w:val="0"/>
      <w:smallCaps/>
      <w:spacing w:val="0"/>
    </w:rPr>
  </w:style>
  <w:style w:type="paragraph" w:styleId="TOCHeading">
    <w:name w:val="TOC Heading"/>
    <w:basedOn w:val="Heading1"/>
    <w:next w:val="Normal"/>
    <w:uiPriority w:val="39"/>
    <w:semiHidden/>
    <w:unhideWhenUsed/>
    <w:qFormat/>
    <w:rsid w:val="009E5A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Stathers Stathers</dc:creator>
  <cp:keywords/>
  <dc:description/>
  <cp:lastModifiedBy>NDPC</cp:lastModifiedBy>
  <cp:revision>2</cp:revision>
  <dcterms:created xsi:type="dcterms:W3CDTF">2020-10-31T10:27:00Z</dcterms:created>
  <dcterms:modified xsi:type="dcterms:W3CDTF">2020-10-31T10:27:00Z</dcterms:modified>
</cp:coreProperties>
</file>