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AD17" w14:textId="77777777" w:rsidR="00A37BDB" w:rsidRDefault="00A37BDB" w:rsidP="00C4162F">
      <w:pPr>
        <w:contextualSpacing/>
        <w:rPr>
          <w:b/>
          <w:bCs/>
          <w:color w:val="C45911" w:themeColor="accent2" w:themeShade="BF"/>
          <w:sz w:val="28"/>
          <w:szCs w:val="28"/>
        </w:rPr>
      </w:pPr>
      <w:bookmarkStart w:id="0" w:name="_Hlk19893729"/>
      <w:bookmarkStart w:id="1" w:name="_Hlk57640818"/>
    </w:p>
    <w:p w14:paraId="4C1276D1" w14:textId="7B651440" w:rsidR="00374731" w:rsidRDefault="007C1F8A" w:rsidP="00374731">
      <w:pPr>
        <w:pBdr>
          <w:bottom w:val="single" w:sz="12" w:space="1" w:color="auto"/>
        </w:pBdr>
        <w:contextualSpacing/>
        <w:jc w:val="center"/>
        <w:rPr>
          <w:b/>
          <w:bCs/>
          <w:color w:val="C45911" w:themeColor="accent2" w:themeShade="BF"/>
          <w:sz w:val="28"/>
          <w:szCs w:val="28"/>
        </w:rPr>
      </w:pPr>
      <w:r w:rsidRPr="00374731">
        <w:rPr>
          <w:b/>
          <w:bCs/>
          <w:color w:val="C45911" w:themeColor="accent2" w:themeShade="BF"/>
          <w:sz w:val="28"/>
          <w:szCs w:val="28"/>
        </w:rPr>
        <w:t xml:space="preserve">Minutes to the </w:t>
      </w:r>
      <w:r w:rsidR="00C4162F" w:rsidRPr="00374731">
        <w:rPr>
          <w:b/>
          <w:bCs/>
          <w:color w:val="C45911" w:themeColor="accent2" w:themeShade="BF"/>
          <w:sz w:val="28"/>
          <w:szCs w:val="28"/>
        </w:rPr>
        <w:t>Meeting of North Dalton Parish Counci</w:t>
      </w:r>
      <w:r w:rsidRPr="00374731">
        <w:rPr>
          <w:b/>
          <w:bCs/>
          <w:color w:val="C45911" w:themeColor="accent2" w:themeShade="BF"/>
          <w:sz w:val="28"/>
          <w:szCs w:val="28"/>
        </w:rPr>
        <w:t xml:space="preserve">l </w:t>
      </w:r>
      <w:r w:rsidR="00C4162F" w:rsidRPr="00374731">
        <w:rPr>
          <w:b/>
          <w:bCs/>
          <w:color w:val="C45911" w:themeColor="accent2" w:themeShade="BF"/>
          <w:sz w:val="28"/>
          <w:szCs w:val="28"/>
        </w:rPr>
        <w:t>held on</w:t>
      </w:r>
    </w:p>
    <w:p w14:paraId="2798AC63" w14:textId="7C6865B3" w:rsidR="00EC63CD" w:rsidRPr="00374731" w:rsidRDefault="00C4162F" w:rsidP="00374731">
      <w:pPr>
        <w:pBdr>
          <w:bottom w:val="single" w:sz="12" w:space="1" w:color="auto"/>
        </w:pBdr>
        <w:contextualSpacing/>
        <w:jc w:val="center"/>
        <w:rPr>
          <w:b/>
          <w:bCs/>
          <w:color w:val="C45911" w:themeColor="accent2" w:themeShade="BF"/>
          <w:sz w:val="28"/>
          <w:szCs w:val="28"/>
        </w:rPr>
      </w:pPr>
      <w:r w:rsidRPr="00374731">
        <w:rPr>
          <w:b/>
          <w:bCs/>
          <w:color w:val="C45911" w:themeColor="accent2" w:themeShade="BF"/>
          <w:sz w:val="28"/>
          <w:szCs w:val="28"/>
        </w:rPr>
        <w:t xml:space="preserve">Thursday </w:t>
      </w:r>
      <w:r w:rsidR="00642D6E" w:rsidRPr="00374731">
        <w:rPr>
          <w:b/>
          <w:bCs/>
          <w:color w:val="C45911" w:themeColor="accent2" w:themeShade="BF"/>
          <w:sz w:val="28"/>
          <w:szCs w:val="28"/>
        </w:rPr>
        <w:t>15</w:t>
      </w:r>
      <w:r w:rsidR="00642D6E" w:rsidRPr="00374731">
        <w:rPr>
          <w:b/>
          <w:bCs/>
          <w:color w:val="C45911" w:themeColor="accent2" w:themeShade="BF"/>
          <w:sz w:val="28"/>
          <w:szCs w:val="28"/>
          <w:vertAlign w:val="superscript"/>
        </w:rPr>
        <w:t>th</w:t>
      </w:r>
      <w:r w:rsidR="00642D6E" w:rsidRPr="00374731">
        <w:rPr>
          <w:b/>
          <w:bCs/>
          <w:color w:val="C45911" w:themeColor="accent2" w:themeShade="BF"/>
          <w:sz w:val="28"/>
          <w:szCs w:val="28"/>
        </w:rPr>
        <w:t xml:space="preserve"> April </w:t>
      </w:r>
      <w:r w:rsidRPr="00374731">
        <w:rPr>
          <w:b/>
          <w:bCs/>
          <w:color w:val="C45911" w:themeColor="accent2" w:themeShade="BF"/>
          <w:sz w:val="28"/>
          <w:szCs w:val="28"/>
        </w:rPr>
        <w:t>202</w:t>
      </w:r>
      <w:r w:rsidR="00CB5862" w:rsidRPr="00374731">
        <w:rPr>
          <w:b/>
          <w:bCs/>
          <w:color w:val="C45911" w:themeColor="accent2" w:themeShade="BF"/>
          <w:sz w:val="28"/>
          <w:szCs w:val="28"/>
        </w:rPr>
        <w:t>1</w:t>
      </w:r>
      <w:r w:rsidR="007C1F8A" w:rsidRPr="00374731">
        <w:rPr>
          <w:b/>
          <w:bCs/>
          <w:color w:val="C45911" w:themeColor="accent2" w:themeShade="BF"/>
          <w:sz w:val="28"/>
          <w:szCs w:val="28"/>
        </w:rPr>
        <w:t xml:space="preserve"> via </w:t>
      </w:r>
      <w:r w:rsidR="00EC63CD" w:rsidRPr="00374731">
        <w:rPr>
          <w:b/>
          <w:bCs/>
          <w:color w:val="C45911" w:themeColor="accent2" w:themeShade="BF"/>
          <w:sz w:val="28"/>
          <w:szCs w:val="28"/>
        </w:rPr>
        <w:t xml:space="preserve">remote </w:t>
      </w:r>
      <w:r w:rsidR="007C1F8A" w:rsidRPr="00374731">
        <w:rPr>
          <w:b/>
          <w:bCs/>
          <w:color w:val="C45911" w:themeColor="accent2" w:themeShade="BF"/>
          <w:sz w:val="28"/>
          <w:szCs w:val="28"/>
        </w:rPr>
        <w:t xml:space="preserve">platform </w:t>
      </w:r>
      <w:r w:rsidR="00770657" w:rsidRPr="00374731">
        <w:rPr>
          <w:b/>
          <w:bCs/>
          <w:color w:val="C45911" w:themeColor="accent2" w:themeShade="BF"/>
          <w:sz w:val="28"/>
          <w:szCs w:val="28"/>
        </w:rPr>
        <w:t>start time 7.00pm</w:t>
      </w:r>
    </w:p>
    <w:p w14:paraId="2B3F263A" w14:textId="30AA5923" w:rsidR="007C1F8A" w:rsidRDefault="007C1F8A" w:rsidP="007C1F8A">
      <w:pPr>
        <w:rPr>
          <w:color w:val="2F5496" w:themeColor="accent1" w:themeShade="BF"/>
          <w:sz w:val="24"/>
          <w:szCs w:val="24"/>
        </w:rPr>
      </w:pPr>
    </w:p>
    <w:p w14:paraId="5C4816C4" w14:textId="70692372" w:rsidR="007C1F8A" w:rsidRDefault="007C1F8A" w:rsidP="007C1F8A">
      <w:pPr>
        <w:contextualSpacing/>
        <w:rPr>
          <w:sz w:val="24"/>
          <w:szCs w:val="24"/>
        </w:rPr>
      </w:pPr>
      <w:r w:rsidRPr="007C1F8A">
        <w:rPr>
          <w:b/>
          <w:bCs/>
          <w:sz w:val="24"/>
          <w:szCs w:val="24"/>
        </w:rPr>
        <w:t>Present:</w:t>
      </w:r>
      <w:r w:rsidRPr="007C1F8A">
        <w:rPr>
          <w:sz w:val="24"/>
          <w:szCs w:val="24"/>
        </w:rPr>
        <w:t xml:space="preserve"> Cllr R Harrison (Chairman); Cllr R Williams (Vice Chair)</w:t>
      </w:r>
      <w:r>
        <w:rPr>
          <w:sz w:val="24"/>
          <w:szCs w:val="24"/>
        </w:rPr>
        <w:t>;</w:t>
      </w:r>
      <w:r w:rsidRPr="007C1F8A">
        <w:rPr>
          <w:sz w:val="24"/>
          <w:szCs w:val="24"/>
        </w:rPr>
        <w:t xml:space="preserve"> Cllr P Dunn (t</w:t>
      </w:r>
      <w:r>
        <w:rPr>
          <w:sz w:val="24"/>
          <w:szCs w:val="24"/>
        </w:rPr>
        <w:t>e</w:t>
      </w:r>
      <w:r w:rsidRPr="007C1F8A">
        <w:rPr>
          <w:sz w:val="24"/>
          <w:szCs w:val="24"/>
        </w:rPr>
        <w:t>lephone link</w:t>
      </w:r>
      <w:r>
        <w:rPr>
          <w:sz w:val="24"/>
          <w:szCs w:val="24"/>
        </w:rPr>
        <w:t>)</w:t>
      </w:r>
    </w:p>
    <w:p w14:paraId="226DDF8C" w14:textId="2F45E0F5" w:rsidR="007C1F8A" w:rsidRPr="007C1F8A" w:rsidRDefault="007C1F8A" w:rsidP="007C1F8A">
      <w:pPr>
        <w:contextualSpacing/>
        <w:rPr>
          <w:sz w:val="24"/>
          <w:szCs w:val="24"/>
        </w:rPr>
      </w:pPr>
      <w:r>
        <w:rPr>
          <w:sz w:val="24"/>
          <w:szCs w:val="24"/>
        </w:rPr>
        <w:t>Cllrs R Horspool; A Byass; P Robinson; C Wade; L Gough; K Hickson; K Moore and Sandra Morrison (Clerk to the parish)</w:t>
      </w:r>
    </w:p>
    <w:p w14:paraId="122A53EE" w14:textId="26D3EC6D" w:rsidR="007C1F8A" w:rsidRDefault="007C1F8A" w:rsidP="007C1F8A">
      <w:pPr>
        <w:rPr>
          <w:sz w:val="24"/>
          <w:szCs w:val="24"/>
        </w:rPr>
      </w:pPr>
      <w:r>
        <w:rPr>
          <w:b/>
          <w:bCs/>
          <w:sz w:val="24"/>
          <w:szCs w:val="24"/>
        </w:rPr>
        <w:t xml:space="preserve">Guests: </w:t>
      </w:r>
      <w:r>
        <w:rPr>
          <w:sz w:val="24"/>
          <w:szCs w:val="24"/>
        </w:rPr>
        <w:t>Ward Cllr Leo Hammond, 4 members of the public</w:t>
      </w:r>
    </w:p>
    <w:p w14:paraId="2B21C7C6" w14:textId="77777777" w:rsidR="007C1F8A" w:rsidRPr="007C1F8A" w:rsidRDefault="007C1F8A" w:rsidP="007C1F8A">
      <w:pPr>
        <w:rPr>
          <w:sz w:val="24"/>
          <w:szCs w:val="24"/>
        </w:rPr>
      </w:pPr>
    </w:p>
    <w:p w14:paraId="28FC9A21" w14:textId="0235DA24" w:rsidR="00C4162F" w:rsidRPr="007C1F8A" w:rsidRDefault="007C1F8A" w:rsidP="007C1F8A">
      <w:pPr>
        <w:rPr>
          <w:sz w:val="24"/>
          <w:szCs w:val="24"/>
        </w:rPr>
      </w:pPr>
      <w:r w:rsidRPr="007C1F8A">
        <w:rPr>
          <w:b/>
          <w:bCs/>
          <w:sz w:val="24"/>
          <w:szCs w:val="24"/>
        </w:rPr>
        <w:t>200</w:t>
      </w:r>
      <w:r>
        <w:rPr>
          <w:sz w:val="24"/>
          <w:szCs w:val="24"/>
        </w:rPr>
        <w:t>.</w:t>
      </w:r>
      <w:r w:rsidR="00C4162F" w:rsidRPr="007C1F8A">
        <w:rPr>
          <w:sz w:val="24"/>
          <w:szCs w:val="24"/>
        </w:rPr>
        <w:t xml:space="preserve"> Apologies</w:t>
      </w:r>
      <w:r>
        <w:rPr>
          <w:sz w:val="24"/>
          <w:szCs w:val="24"/>
        </w:rPr>
        <w:t xml:space="preserve"> were received from Cllr C Nelson</w:t>
      </w:r>
    </w:p>
    <w:p w14:paraId="23DB2193" w14:textId="6E1F55F2" w:rsidR="00C4162F" w:rsidRPr="007C1F8A" w:rsidRDefault="007C1F8A" w:rsidP="007C1F8A">
      <w:pPr>
        <w:rPr>
          <w:sz w:val="24"/>
          <w:szCs w:val="24"/>
        </w:rPr>
      </w:pPr>
      <w:r w:rsidRPr="007C1F8A">
        <w:rPr>
          <w:b/>
          <w:bCs/>
          <w:sz w:val="24"/>
          <w:szCs w:val="24"/>
        </w:rPr>
        <w:t>201.</w:t>
      </w:r>
      <w:r>
        <w:rPr>
          <w:sz w:val="24"/>
          <w:szCs w:val="24"/>
        </w:rPr>
        <w:t xml:space="preserve"> </w:t>
      </w:r>
      <w:r w:rsidR="00C4162F" w:rsidRPr="007C1F8A">
        <w:rPr>
          <w:sz w:val="24"/>
          <w:szCs w:val="24"/>
        </w:rPr>
        <w:t xml:space="preserve"> Declaration of Interest </w:t>
      </w:r>
      <w:r>
        <w:rPr>
          <w:sz w:val="24"/>
          <w:szCs w:val="24"/>
        </w:rPr>
        <w:t>were received</w:t>
      </w:r>
    </w:p>
    <w:p w14:paraId="7DF8A5E6" w14:textId="3ABD1647" w:rsidR="00D13AEE" w:rsidRDefault="00C4162F" w:rsidP="00C4162F">
      <w:pPr>
        <w:pStyle w:val="ListParagraph"/>
        <w:numPr>
          <w:ilvl w:val="1"/>
          <w:numId w:val="1"/>
        </w:numPr>
        <w:rPr>
          <w:sz w:val="24"/>
          <w:szCs w:val="24"/>
        </w:rPr>
      </w:pPr>
      <w:r w:rsidRPr="007C1F8A">
        <w:rPr>
          <w:sz w:val="24"/>
          <w:szCs w:val="24"/>
        </w:rPr>
        <w:t>Pecuniary</w:t>
      </w:r>
      <w:r w:rsidR="007C1F8A">
        <w:rPr>
          <w:sz w:val="24"/>
          <w:szCs w:val="24"/>
        </w:rPr>
        <w:t xml:space="preserve"> Interests were declared by</w:t>
      </w:r>
      <w:r w:rsidRPr="007C1F8A">
        <w:rPr>
          <w:sz w:val="24"/>
          <w:szCs w:val="24"/>
        </w:rPr>
        <w:t xml:space="preserve"> </w:t>
      </w:r>
      <w:r w:rsidR="007C1F8A">
        <w:rPr>
          <w:sz w:val="24"/>
          <w:szCs w:val="24"/>
        </w:rPr>
        <w:t xml:space="preserve">Cllr Wade - agenda item 4 referring to the </w:t>
      </w:r>
      <w:bookmarkStart w:id="2" w:name="_Hlk69453368"/>
      <w:r w:rsidR="00D376F6">
        <w:rPr>
          <w:sz w:val="24"/>
          <w:szCs w:val="24"/>
        </w:rPr>
        <w:t>pond survey and Cllr Williams agenda item 4 the litter bin</w:t>
      </w:r>
    </w:p>
    <w:bookmarkEnd w:id="2"/>
    <w:p w14:paraId="28A3BCFA" w14:textId="2B1FC229" w:rsidR="00C4162F" w:rsidRPr="00D13AEE" w:rsidRDefault="00C4162F" w:rsidP="00D13AEE">
      <w:pPr>
        <w:pStyle w:val="ListParagraph"/>
        <w:numPr>
          <w:ilvl w:val="1"/>
          <w:numId w:val="1"/>
        </w:numPr>
        <w:rPr>
          <w:sz w:val="24"/>
          <w:szCs w:val="24"/>
        </w:rPr>
      </w:pPr>
      <w:r w:rsidRPr="007C1F8A">
        <w:rPr>
          <w:sz w:val="24"/>
          <w:szCs w:val="24"/>
        </w:rPr>
        <w:t xml:space="preserve">Non-Pecuniary Interests </w:t>
      </w:r>
      <w:r w:rsidR="00D13AEE">
        <w:rPr>
          <w:sz w:val="24"/>
          <w:szCs w:val="24"/>
        </w:rPr>
        <w:t>were declared by Cllr Harrison - agenda item 4 referring to the additional litter bin</w:t>
      </w:r>
      <w:r w:rsidR="00D13AEE" w:rsidRPr="007C1F8A">
        <w:rPr>
          <w:sz w:val="24"/>
          <w:szCs w:val="24"/>
        </w:rPr>
        <w:t xml:space="preserve"> </w:t>
      </w:r>
    </w:p>
    <w:p w14:paraId="2C957B9E" w14:textId="36486F9D" w:rsidR="00C4162F" w:rsidRPr="007C1F8A" w:rsidRDefault="00C4162F" w:rsidP="00C4162F">
      <w:pPr>
        <w:pStyle w:val="ListParagraph"/>
        <w:numPr>
          <w:ilvl w:val="1"/>
          <w:numId w:val="1"/>
        </w:numPr>
        <w:rPr>
          <w:sz w:val="24"/>
          <w:szCs w:val="24"/>
        </w:rPr>
      </w:pPr>
      <w:r w:rsidRPr="007C1F8A">
        <w:rPr>
          <w:sz w:val="24"/>
          <w:szCs w:val="24"/>
        </w:rPr>
        <w:t>Dispensations issued</w:t>
      </w:r>
      <w:r w:rsidR="00D13AEE">
        <w:rPr>
          <w:sz w:val="24"/>
          <w:szCs w:val="24"/>
        </w:rPr>
        <w:t xml:space="preserve"> - none</w:t>
      </w:r>
    </w:p>
    <w:bookmarkEnd w:id="0"/>
    <w:p w14:paraId="16C8C13A" w14:textId="77777777" w:rsidR="007C1F8A" w:rsidRPr="007C1F8A" w:rsidRDefault="007C1F8A" w:rsidP="00C4162F">
      <w:pPr>
        <w:pStyle w:val="ListParagraph"/>
        <w:ind w:left="1440"/>
        <w:rPr>
          <w:sz w:val="24"/>
          <w:szCs w:val="24"/>
        </w:rPr>
      </w:pPr>
    </w:p>
    <w:p w14:paraId="585CA044" w14:textId="19FAD596" w:rsidR="00401DB8" w:rsidRPr="00D13AEE" w:rsidRDefault="00D376F6" w:rsidP="00D13AEE">
      <w:pPr>
        <w:rPr>
          <w:sz w:val="24"/>
          <w:szCs w:val="24"/>
        </w:rPr>
      </w:pPr>
      <w:bookmarkStart w:id="3" w:name="_Hlk57640866"/>
      <w:bookmarkEnd w:id="1"/>
      <w:r w:rsidRPr="00D13AEE">
        <w:rPr>
          <w:b/>
          <w:bCs/>
          <w:sz w:val="24"/>
          <w:szCs w:val="24"/>
        </w:rPr>
        <w:t>202</w:t>
      </w:r>
      <w:r>
        <w:rPr>
          <w:sz w:val="24"/>
          <w:szCs w:val="24"/>
        </w:rPr>
        <w:t>.It was</w:t>
      </w:r>
      <w:r w:rsidR="004D1F0E">
        <w:rPr>
          <w:sz w:val="24"/>
          <w:szCs w:val="24"/>
        </w:rPr>
        <w:t xml:space="preserve"> proposed by Cllr Dunn and seconded by Cllr Robinson that the m</w:t>
      </w:r>
      <w:r w:rsidR="00C4162F" w:rsidRPr="00D13AEE">
        <w:rPr>
          <w:sz w:val="24"/>
          <w:szCs w:val="24"/>
        </w:rPr>
        <w:t xml:space="preserve">inutes of the Parish Council Meeting held on </w:t>
      </w:r>
      <w:r w:rsidR="00CD142C" w:rsidRPr="00D13AEE">
        <w:rPr>
          <w:sz w:val="24"/>
          <w:szCs w:val="24"/>
        </w:rPr>
        <w:t>1</w:t>
      </w:r>
      <w:r w:rsidR="00642D6E" w:rsidRPr="00D13AEE">
        <w:rPr>
          <w:sz w:val="24"/>
          <w:szCs w:val="24"/>
        </w:rPr>
        <w:t>1</w:t>
      </w:r>
      <w:r w:rsidR="00642D6E" w:rsidRPr="00D13AEE">
        <w:rPr>
          <w:sz w:val="24"/>
          <w:szCs w:val="24"/>
          <w:vertAlign w:val="superscript"/>
        </w:rPr>
        <w:t>th</w:t>
      </w:r>
      <w:r w:rsidR="00642D6E" w:rsidRPr="00D13AEE">
        <w:rPr>
          <w:sz w:val="24"/>
          <w:szCs w:val="24"/>
        </w:rPr>
        <w:t xml:space="preserve"> March</w:t>
      </w:r>
      <w:r w:rsidR="004D1F0E">
        <w:rPr>
          <w:sz w:val="24"/>
          <w:szCs w:val="24"/>
        </w:rPr>
        <w:t xml:space="preserve"> 2021 be accepted as a true record. Passed</w:t>
      </w:r>
    </w:p>
    <w:bookmarkEnd w:id="3"/>
    <w:p w14:paraId="5E4315E0" w14:textId="031BBB9B" w:rsidR="003051CB" w:rsidRPr="004D1F0E" w:rsidRDefault="004D1F0E" w:rsidP="004D1F0E">
      <w:pPr>
        <w:rPr>
          <w:sz w:val="24"/>
          <w:szCs w:val="24"/>
        </w:rPr>
      </w:pPr>
      <w:r w:rsidRPr="004D1F0E">
        <w:rPr>
          <w:b/>
          <w:bCs/>
          <w:sz w:val="24"/>
          <w:szCs w:val="24"/>
        </w:rPr>
        <w:t>203</w:t>
      </w:r>
      <w:r>
        <w:rPr>
          <w:sz w:val="24"/>
          <w:szCs w:val="24"/>
        </w:rPr>
        <w:t>.</w:t>
      </w:r>
      <w:r w:rsidR="00EC3376" w:rsidRPr="004D1F0E">
        <w:rPr>
          <w:sz w:val="24"/>
          <w:szCs w:val="24"/>
        </w:rPr>
        <w:t xml:space="preserve">Matters arising from </w:t>
      </w:r>
      <w:r w:rsidR="00F57DBF" w:rsidRPr="004D1F0E">
        <w:rPr>
          <w:sz w:val="24"/>
          <w:szCs w:val="24"/>
        </w:rPr>
        <w:t>previous</w:t>
      </w:r>
      <w:r w:rsidR="00EC3376" w:rsidRPr="004D1F0E">
        <w:rPr>
          <w:sz w:val="24"/>
          <w:szCs w:val="24"/>
        </w:rPr>
        <w:t xml:space="preserve"> meeting</w:t>
      </w:r>
      <w:r w:rsidR="00F57DBF" w:rsidRPr="004D1F0E">
        <w:rPr>
          <w:sz w:val="24"/>
          <w:szCs w:val="24"/>
        </w:rPr>
        <w:t>s</w:t>
      </w:r>
      <w:r w:rsidR="00EC3376" w:rsidRPr="004D1F0E">
        <w:rPr>
          <w:sz w:val="24"/>
          <w:szCs w:val="24"/>
        </w:rPr>
        <w:t>:</w:t>
      </w:r>
    </w:p>
    <w:p w14:paraId="7E9881FD" w14:textId="77777777" w:rsidR="00D376F6" w:rsidRDefault="00CA4D2A" w:rsidP="00D157EE">
      <w:pPr>
        <w:rPr>
          <w:sz w:val="24"/>
          <w:szCs w:val="24"/>
        </w:rPr>
      </w:pPr>
      <w:r w:rsidRPr="007C1F8A">
        <w:rPr>
          <w:sz w:val="24"/>
          <w:szCs w:val="24"/>
        </w:rPr>
        <w:t>ERYC matter</w:t>
      </w:r>
      <w:r w:rsidR="00D376F6">
        <w:rPr>
          <w:sz w:val="24"/>
          <w:szCs w:val="24"/>
        </w:rPr>
        <w:t>s -</w:t>
      </w:r>
      <w:r w:rsidR="004D1F0E">
        <w:rPr>
          <w:sz w:val="24"/>
          <w:szCs w:val="24"/>
        </w:rPr>
        <w:t xml:space="preserve"> the meeting was opened to Ward Cllr Hammond (19.03). </w:t>
      </w:r>
    </w:p>
    <w:p w14:paraId="7F3E78F5" w14:textId="15A1E345" w:rsidR="00085A7C" w:rsidRDefault="004D1F0E" w:rsidP="00D157EE">
      <w:pPr>
        <w:rPr>
          <w:sz w:val="24"/>
          <w:szCs w:val="24"/>
        </w:rPr>
      </w:pPr>
      <w:r>
        <w:rPr>
          <w:sz w:val="24"/>
          <w:szCs w:val="24"/>
        </w:rPr>
        <w:t>Cllr Hammond advised that the results of the speed survey commissioned last month will be sent direct to the clerk, when analysed, and once these figures have been received then traffic calming measures can be looked at. Cllr Hammond made a request to residents to hold from sending any further emails direct to traffic management as correct procedures should be followed. Anything urgent should be directed to Cllr Hammond.</w:t>
      </w:r>
    </w:p>
    <w:p w14:paraId="57FBB543" w14:textId="15EB0EEA" w:rsidR="004D1F0E" w:rsidRPr="007C1F8A" w:rsidRDefault="004D1F0E" w:rsidP="00D157EE">
      <w:pPr>
        <w:rPr>
          <w:sz w:val="24"/>
          <w:szCs w:val="24"/>
        </w:rPr>
      </w:pPr>
      <w:r>
        <w:rPr>
          <w:sz w:val="24"/>
          <w:szCs w:val="24"/>
        </w:rPr>
        <w:t>The tree preservation order has been registered.</w:t>
      </w:r>
    </w:p>
    <w:p w14:paraId="2985F076" w14:textId="3C535A6D" w:rsidR="00CA4D2A" w:rsidRPr="007C1F8A" w:rsidRDefault="004D1F0E" w:rsidP="00CA4D2A">
      <w:r w:rsidRPr="004D1F0E">
        <w:rPr>
          <w:b/>
          <w:bCs/>
          <w:sz w:val="24"/>
          <w:szCs w:val="24"/>
        </w:rPr>
        <w:t>204</w:t>
      </w:r>
      <w:r>
        <w:rPr>
          <w:sz w:val="24"/>
          <w:szCs w:val="24"/>
        </w:rPr>
        <w:t>.</w:t>
      </w:r>
      <w:r w:rsidR="00CA4D2A" w:rsidRPr="007C1F8A">
        <w:t>Council matters</w:t>
      </w:r>
      <w:r w:rsidR="00A37BDB" w:rsidRPr="007C1F8A">
        <w:t xml:space="preserve"> for further discussion and agreement on actions</w:t>
      </w:r>
    </w:p>
    <w:p w14:paraId="56FE4E5C" w14:textId="77777777" w:rsidR="00F55A07" w:rsidRDefault="00642D6E" w:rsidP="00CA4D2A">
      <w:pPr>
        <w:pStyle w:val="ListParagraph"/>
        <w:numPr>
          <w:ilvl w:val="0"/>
          <w:numId w:val="6"/>
        </w:numPr>
      </w:pPr>
      <w:r w:rsidRPr="007C1F8A">
        <w:t>Repairs to road surface Wellgarth Road</w:t>
      </w:r>
      <w:r w:rsidR="00950ECA" w:rsidRPr="007C1F8A">
        <w:t xml:space="preserve">, </w:t>
      </w:r>
      <w:r w:rsidR="00F55A07">
        <w:t>- Cllr Hammond to undertake a site visit</w:t>
      </w:r>
    </w:p>
    <w:p w14:paraId="68FC39EC" w14:textId="51B73C88" w:rsidR="00642D6E" w:rsidRDefault="00F55A07" w:rsidP="00CA4D2A">
      <w:pPr>
        <w:pStyle w:val="ListParagraph"/>
        <w:numPr>
          <w:ilvl w:val="0"/>
          <w:numId w:val="6"/>
        </w:numPr>
      </w:pPr>
      <w:r>
        <w:t xml:space="preserve">New quotes are in for the </w:t>
      </w:r>
      <w:r w:rsidR="00950ECA" w:rsidRPr="007C1F8A">
        <w:t xml:space="preserve">pond survey, </w:t>
      </w:r>
      <w:r>
        <w:t xml:space="preserve">and are far in excess of what was discussed at the last meeting. Cllr Hickson to contact Millington </w:t>
      </w:r>
      <w:proofErr w:type="gramStart"/>
      <w:r>
        <w:t xml:space="preserve">PC  </w:t>
      </w:r>
      <w:r w:rsidR="009B6734">
        <w:t>pond</w:t>
      </w:r>
      <w:proofErr w:type="gramEnd"/>
      <w:r w:rsidR="009B6734">
        <w:t xml:space="preserve"> management group for </w:t>
      </w:r>
      <w:r>
        <w:t>advice. Cllr Robinson also has a contact who may be able to give us free advice, and clerk to contact Bishop Burton College. Meanwhile quotes on hold. Clerk to contact ERYC for clarification on drainage pipe which feeds the pond</w:t>
      </w:r>
      <w:r w:rsidR="009B6734">
        <w:t>, Cllr Williams to forward details.</w:t>
      </w:r>
    </w:p>
    <w:p w14:paraId="40B31123" w14:textId="7992FB51" w:rsidR="009B6734" w:rsidRDefault="009B6734" w:rsidP="00CA4D2A">
      <w:pPr>
        <w:pStyle w:val="ListParagraph"/>
        <w:numPr>
          <w:ilvl w:val="0"/>
          <w:numId w:val="6"/>
        </w:numPr>
      </w:pPr>
      <w:r>
        <w:t>The site for the new litter bin has been identified, clerk to order once details have been received.</w:t>
      </w:r>
    </w:p>
    <w:p w14:paraId="16C04CB6" w14:textId="77777777" w:rsidR="009B6734" w:rsidRPr="007C1F8A" w:rsidRDefault="009B6734" w:rsidP="009B6734">
      <w:pPr>
        <w:pStyle w:val="ListParagraph"/>
      </w:pPr>
    </w:p>
    <w:p w14:paraId="58EC55EA" w14:textId="3EE373E3" w:rsidR="005F0BBE" w:rsidRPr="007C1F8A" w:rsidRDefault="009B6734" w:rsidP="00D376F6">
      <w:r w:rsidRPr="009B6734">
        <w:rPr>
          <w:b/>
          <w:bCs/>
        </w:rPr>
        <w:lastRenderedPageBreak/>
        <w:t>205</w:t>
      </w:r>
      <w:r>
        <w:t>.</w:t>
      </w:r>
      <w:r w:rsidR="00BC11BD" w:rsidRPr="007C1F8A">
        <w:t>T</w:t>
      </w:r>
      <w:r>
        <w:t xml:space="preserve">he </w:t>
      </w:r>
      <w:r w:rsidR="00BC11BD" w:rsidRPr="007C1F8A">
        <w:t>setting up of a sub</w:t>
      </w:r>
      <w:r w:rsidR="009C11F3" w:rsidRPr="007C1F8A">
        <w:t>-</w:t>
      </w:r>
      <w:r w:rsidR="00BC11BD" w:rsidRPr="007C1F8A">
        <w:t>committee</w:t>
      </w:r>
      <w:r>
        <w:t>, consisting of Cllrs Wade, Williams and Nelson to liaise</w:t>
      </w:r>
      <w:r w:rsidR="00BC11BD" w:rsidRPr="007C1F8A">
        <w:t xml:space="preserve"> with Huggate Parish Council</w:t>
      </w:r>
      <w:r>
        <w:t xml:space="preserve"> and other villages in the area</w:t>
      </w:r>
      <w:r w:rsidR="00D376F6">
        <w:t>,</w:t>
      </w:r>
      <w:r>
        <w:t xml:space="preserve"> to discuss and monitor common traffic issues, and to pool ideas of how to manage </w:t>
      </w:r>
      <w:r w:rsidR="00A10B85">
        <w:t>and</w:t>
      </w:r>
      <w:r>
        <w:t xml:space="preserve"> deal with the issues</w:t>
      </w:r>
      <w:r w:rsidR="00A10B85">
        <w:t xml:space="preserve">, was agreed. </w:t>
      </w:r>
      <w:r>
        <w:t xml:space="preserve"> All meetings </w:t>
      </w:r>
      <w:r w:rsidR="00A10B85">
        <w:t xml:space="preserve">are </w:t>
      </w:r>
      <w:r>
        <w:t xml:space="preserve">to be minuted and reported back to the Parish Council. All implementations and decisions to only be made by full council. </w:t>
      </w:r>
      <w:r w:rsidR="00D157EE" w:rsidRPr="00D376F6">
        <w:rPr>
          <w:sz w:val="24"/>
          <w:szCs w:val="24"/>
        </w:rPr>
        <w:t xml:space="preserve"> </w:t>
      </w:r>
    </w:p>
    <w:p w14:paraId="4A70972F" w14:textId="416E06F8" w:rsidR="002456EF" w:rsidRPr="00A10B85" w:rsidRDefault="00A10B85" w:rsidP="00A10B85">
      <w:pPr>
        <w:rPr>
          <w:sz w:val="24"/>
          <w:szCs w:val="24"/>
        </w:rPr>
      </w:pPr>
      <w:r w:rsidRPr="00A10B85">
        <w:rPr>
          <w:b/>
          <w:bCs/>
          <w:sz w:val="24"/>
          <w:szCs w:val="24"/>
        </w:rPr>
        <w:t>206</w:t>
      </w:r>
      <w:r>
        <w:rPr>
          <w:sz w:val="24"/>
          <w:szCs w:val="24"/>
        </w:rPr>
        <w:t>.</w:t>
      </w:r>
      <w:r w:rsidR="005F0BBE" w:rsidRPr="00A10B85">
        <w:rPr>
          <w:sz w:val="24"/>
          <w:szCs w:val="24"/>
        </w:rPr>
        <w:t>Correspondence for discussion</w:t>
      </w:r>
      <w:r w:rsidR="00BA74F2" w:rsidRPr="00A10B85">
        <w:rPr>
          <w:sz w:val="24"/>
          <w:szCs w:val="24"/>
        </w:rPr>
        <w:t xml:space="preserve"> and action</w:t>
      </w:r>
    </w:p>
    <w:p w14:paraId="56A7FC22" w14:textId="77777777" w:rsidR="00A10B85" w:rsidRDefault="00C90922" w:rsidP="00A10B85">
      <w:pPr>
        <w:pStyle w:val="ListParagraph"/>
        <w:numPr>
          <w:ilvl w:val="0"/>
          <w:numId w:val="7"/>
        </w:numPr>
        <w:rPr>
          <w:sz w:val="24"/>
          <w:szCs w:val="24"/>
        </w:rPr>
      </w:pPr>
      <w:r w:rsidRPr="00A10B85">
        <w:rPr>
          <w:sz w:val="24"/>
          <w:szCs w:val="24"/>
        </w:rPr>
        <w:t xml:space="preserve">ERNLLCA </w:t>
      </w:r>
      <w:r w:rsidR="00C440CC" w:rsidRPr="00A10B85">
        <w:rPr>
          <w:sz w:val="24"/>
          <w:szCs w:val="24"/>
        </w:rPr>
        <w:t>April</w:t>
      </w:r>
      <w:r w:rsidRPr="00A10B85">
        <w:rPr>
          <w:sz w:val="24"/>
          <w:szCs w:val="24"/>
        </w:rPr>
        <w:t xml:space="preserve"> newsletter </w:t>
      </w:r>
      <w:r w:rsidR="00A10B85">
        <w:rPr>
          <w:sz w:val="24"/>
          <w:szCs w:val="24"/>
        </w:rPr>
        <w:t xml:space="preserve">was distributed </w:t>
      </w:r>
      <w:r w:rsidRPr="00A10B85">
        <w:rPr>
          <w:sz w:val="24"/>
          <w:szCs w:val="24"/>
        </w:rPr>
        <w:t xml:space="preserve">for consideration </w:t>
      </w:r>
      <w:r w:rsidR="00A10B85">
        <w:rPr>
          <w:sz w:val="24"/>
          <w:szCs w:val="24"/>
        </w:rPr>
        <w:t>- no</w:t>
      </w:r>
      <w:r w:rsidRPr="00A10B85">
        <w:rPr>
          <w:sz w:val="24"/>
          <w:szCs w:val="24"/>
        </w:rPr>
        <w:t xml:space="preserve"> comments</w:t>
      </w:r>
      <w:r w:rsidR="00A10B85">
        <w:rPr>
          <w:sz w:val="24"/>
          <w:szCs w:val="24"/>
        </w:rPr>
        <w:t xml:space="preserve"> </w:t>
      </w:r>
    </w:p>
    <w:p w14:paraId="3E1A1301" w14:textId="317CB3D6" w:rsidR="00A37BDB" w:rsidRPr="00A10B85" w:rsidRDefault="00A37BDB" w:rsidP="00A10B85">
      <w:pPr>
        <w:pStyle w:val="ListParagraph"/>
        <w:numPr>
          <w:ilvl w:val="0"/>
          <w:numId w:val="7"/>
        </w:numPr>
        <w:rPr>
          <w:sz w:val="24"/>
          <w:szCs w:val="24"/>
        </w:rPr>
      </w:pPr>
      <w:r w:rsidRPr="00A10B85">
        <w:rPr>
          <w:sz w:val="24"/>
          <w:szCs w:val="24"/>
        </w:rPr>
        <w:t>NALC chief executives April bulletin</w:t>
      </w:r>
      <w:r w:rsidR="00A10B85">
        <w:rPr>
          <w:sz w:val="24"/>
          <w:szCs w:val="24"/>
        </w:rPr>
        <w:t xml:space="preserve"> – clerk pointed out revisions on the AGAR form</w:t>
      </w:r>
    </w:p>
    <w:p w14:paraId="303651EA" w14:textId="536AE633" w:rsidR="002779E0" w:rsidRPr="007C1F8A" w:rsidRDefault="007F6CD6" w:rsidP="007F1FBC">
      <w:pPr>
        <w:rPr>
          <w:sz w:val="24"/>
          <w:szCs w:val="24"/>
        </w:rPr>
      </w:pPr>
      <w:r w:rsidRPr="007F6CD6">
        <w:rPr>
          <w:b/>
          <w:bCs/>
          <w:sz w:val="24"/>
          <w:szCs w:val="24"/>
        </w:rPr>
        <w:t>207</w:t>
      </w:r>
      <w:r>
        <w:rPr>
          <w:sz w:val="24"/>
          <w:szCs w:val="24"/>
        </w:rPr>
        <w:t>.</w:t>
      </w:r>
      <w:r w:rsidR="002779E0" w:rsidRPr="007C1F8A">
        <w:rPr>
          <w:sz w:val="24"/>
          <w:szCs w:val="24"/>
        </w:rPr>
        <w:t>Finance</w:t>
      </w:r>
    </w:p>
    <w:p w14:paraId="5B2063C8" w14:textId="36EF1C54" w:rsidR="00C440CC" w:rsidRPr="007C1F8A" w:rsidRDefault="007F6CD6" w:rsidP="00C440CC">
      <w:pPr>
        <w:pStyle w:val="ListParagraph"/>
        <w:numPr>
          <w:ilvl w:val="0"/>
          <w:numId w:val="5"/>
        </w:numPr>
        <w:rPr>
          <w:sz w:val="24"/>
          <w:szCs w:val="24"/>
        </w:rPr>
      </w:pPr>
      <w:bookmarkStart w:id="4" w:name="_Hlk69629514"/>
      <w:r>
        <w:rPr>
          <w:sz w:val="24"/>
          <w:szCs w:val="24"/>
        </w:rPr>
        <w:t xml:space="preserve">It was proposed by Cllr Dunn and seconded by Cllr Moore </w:t>
      </w:r>
      <w:bookmarkEnd w:id="4"/>
      <w:r>
        <w:rPr>
          <w:sz w:val="24"/>
          <w:szCs w:val="24"/>
        </w:rPr>
        <w:t>that the</w:t>
      </w:r>
      <w:r w:rsidR="002779E0" w:rsidRPr="007C1F8A">
        <w:rPr>
          <w:sz w:val="24"/>
          <w:szCs w:val="24"/>
        </w:rPr>
        <w:t xml:space="preserve"> accounts to </w:t>
      </w:r>
      <w:r w:rsidR="00876DD9" w:rsidRPr="007C1F8A">
        <w:rPr>
          <w:sz w:val="24"/>
          <w:szCs w:val="24"/>
        </w:rPr>
        <w:t>end of financial year 31</w:t>
      </w:r>
      <w:r w:rsidR="00876DD9" w:rsidRPr="007C1F8A">
        <w:rPr>
          <w:sz w:val="24"/>
          <w:szCs w:val="24"/>
          <w:vertAlign w:val="superscript"/>
        </w:rPr>
        <w:t>st</w:t>
      </w:r>
      <w:r w:rsidR="00876DD9" w:rsidRPr="007C1F8A">
        <w:rPr>
          <w:sz w:val="24"/>
          <w:szCs w:val="24"/>
        </w:rPr>
        <w:t xml:space="preserve"> March 2021</w:t>
      </w:r>
      <w:r>
        <w:rPr>
          <w:sz w:val="24"/>
          <w:szCs w:val="24"/>
        </w:rPr>
        <w:t xml:space="preserve"> be approved. Passed.</w:t>
      </w:r>
    </w:p>
    <w:p w14:paraId="13EB4E48" w14:textId="68402C93" w:rsidR="00C440CC" w:rsidRPr="007C1F8A" w:rsidRDefault="007F6CD6" w:rsidP="00C440CC">
      <w:pPr>
        <w:pStyle w:val="ListParagraph"/>
        <w:numPr>
          <w:ilvl w:val="0"/>
          <w:numId w:val="5"/>
        </w:numPr>
        <w:rPr>
          <w:sz w:val="24"/>
          <w:szCs w:val="24"/>
        </w:rPr>
      </w:pPr>
      <w:r>
        <w:rPr>
          <w:sz w:val="24"/>
          <w:szCs w:val="24"/>
        </w:rPr>
        <w:t xml:space="preserve">It was proposed by Cllr </w:t>
      </w:r>
      <w:r>
        <w:rPr>
          <w:sz w:val="24"/>
          <w:szCs w:val="24"/>
        </w:rPr>
        <w:t>Horspool</w:t>
      </w:r>
      <w:r>
        <w:rPr>
          <w:sz w:val="24"/>
          <w:szCs w:val="24"/>
        </w:rPr>
        <w:t xml:space="preserve"> and seconded by Cllr</w:t>
      </w:r>
      <w:r>
        <w:rPr>
          <w:sz w:val="24"/>
          <w:szCs w:val="24"/>
        </w:rPr>
        <w:t xml:space="preserve"> Harrison</w:t>
      </w:r>
      <w:r>
        <w:rPr>
          <w:sz w:val="24"/>
          <w:szCs w:val="24"/>
        </w:rPr>
        <w:t xml:space="preserve"> </w:t>
      </w:r>
      <w:r>
        <w:rPr>
          <w:sz w:val="24"/>
          <w:szCs w:val="24"/>
        </w:rPr>
        <w:t>t</w:t>
      </w:r>
      <w:r w:rsidR="006D69F0" w:rsidRPr="007C1F8A">
        <w:rPr>
          <w:sz w:val="24"/>
          <w:szCs w:val="24"/>
        </w:rPr>
        <w:t>o approve payment of ERNLLCA Inv</w:t>
      </w:r>
      <w:r w:rsidR="00950ECA" w:rsidRPr="007C1F8A">
        <w:rPr>
          <w:sz w:val="24"/>
          <w:szCs w:val="24"/>
        </w:rPr>
        <w:t>oices</w:t>
      </w:r>
      <w:r w:rsidR="006D69F0" w:rsidRPr="007C1F8A">
        <w:rPr>
          <w:sz w:val="24"/>
          <w:szCs w:val="24"/>
        </w:rPr>
        <w:t xml:space="preserve"> SI-1166 in respect of annual subscription fee £285.</w:t>
      </w:r>
      <w:r w:rsidR="00D376F6" w:rsidRPr="007C1F8A">
        <w:rPr>
          <w:sz w:val="24"/>
          <w:szCs w:val="24"/>
        </w:rPr>
        <w:t>81;</w:t>
      </w:r>
      <w:r w:rsidR="00950ECA" w:rsidRPr="007C1F8A">
        <w:rPr>
          <w:sz w:val="24"/>
          <w:szCs w:val="24"/>
        </w:rPr>
        <w:t xml:space="preserve"> </w:t>
      </w:r>
      <w:proofErr w:type="spellStart"/>
      <w:r w:rsidR="00950ECA" w:rsidRPr="007C1F8A">
        <w:rPr>
          <w:sz w:val="24"/>
          <w:szCs w:val="24"/>
        </w:rPr>
        <w:t>Inv</w:t>
      </w:r>
      <w:proofErr w:type="spellEnd"/>
      <w:r w:rsidR="00950ECA" w:rsidRPr="007C1F8A">
        <w:rPr>
          <w:sz w:val="24"/>
          <w:szCs w:val="24"/>
        </w:rPr>
        <w:t xml:space="preserve"> SI-1232 £48.00 finance training Cllr Harrison and Inv SI-1255 Planning Training Cllr Wade and S Morrison</w:t>
      </w:r>
      <w:r>
        <w:rPr>
          <w:sz w:val="24"/>
          <w:szCs w:val="24"/>
        </w:rPr>
        <w:t>. Passed</w:t>
      </w:r>
    </w:p>
    <w:p w14:paraId="7C6DBAE5" w14:textId="59778C67" w:rsidR="00A37BDB" w:rsidRPr="007C1F8A" w:rsidRDefault="00A37BDB" w:rsidP="00C440CC">
      <w:pPr>
        <w:pStyle w:val="ListParagraph"/>
        <w:numPr>
          <w:ilvl w:val="0"/>
          <w:numId w:val="5"/>
        </w:numPr>
        <w:rPr>
          <w:sz w:val="24"/>
          <w:szCs w:val="24"/>
        </w:rPr>
      </w:pPr>
      <w:r w:rsidRPr="007C1F8A">
        <w:rPr>
          <w:sz w:val="24"/>
          <w:szCs w:val="24"/>
        </w:rPr>
        <w:t xml:space="preserve"> </w:t>
      </w:r>
      <w:r w:rsidR="00D376F6" w:rsidRPr="007C1F8A">
        <w:rPr>
          <w:sz w:val="24"/>
          <w:szCs w:val="24"/>
        </w:rPr>
        <w:t>Invoice 10484</w:t>
      </w:r>
      <w:r w:rsidRPr="007C1F8A">
        <w:rPr>
          <w:sz w:val="24"/>
          <w:szCs w:val="24"/>
        </w:rPr>
        <w:t xml:space="preserve"> from A Day in respect of installation of defibrillator £488.05</w:t>
      </w:r>
      <w:r w:rsidR="007F6CD6">
        <w:rPr>
          <w:sz w:val="24"/>
          <w:szCs w:val="24"/>
        </w:rPr>
        <w:t xml:space="preserve"> was discussed as being higher than initially estimated. </w:t>
      </w:r>
      <w:r w:rsidR="00D376F6">
        <w:rPr>
          <w:sz w:val="24"/>
          <w:szCs w:val="24"/>
        </w:rPr>
        <w:t>Following</w:t>
      </w:r>
      <w:r w:rsidR="007F6CD6">
        <w:rPr>
          <w:sz w:val="24"/>
          <w:szCs w:val="24"/>
        </w:rPr>
        <w:t xml:space="preserve"> an explanation from Cllr Williams the invoice was approved for payment.</w:t>
      </w:r>
    </w:p>
    <w:p w14:paraId="16DB83F0" w14:textId="5A85AAEF" w:rsidR="007F1FBC" w:rsidRPr="007C1F8A" w:rsidRDefault="007F6CD6" w:rsidP="00C440CC">
      <w:pPr>
        <w:pStyle w:val="ListParagraph"/>
        <w:numPr>
          <w:ilvl w:val="0"/>
          <w:numId w:val="5"/>
        </w:numPr>
        <w:rPr>
          <w:sz w:val="24"/>
          <w:szCs w:val="24"/>
        </w:rPr>
      </w:pPr>
      <w:r>
        <w:rPr>
          <w:sz w:val="24"/>
          <w:szCs w:val="24"/>
        </w:rPr>
        <w:t xml:space="preserve">As the income and expenditure for </w:t>
      </w:r>
      <w:r w:rsidR="00876DD9" w:rsidRPr="007C1F8A">
        <w:rPr>
          <w:sz w:val="24"/>
          <w:szCs w:val="24"/>
        </w:rPr>
        <w:t>North Dalton Parish Council</w:t>
      </w:r>
      <w:r>
        <w:rPr>
          <w:sz w:val="24"/>
          <w:szCs w:val="24"/>
        </w:rPr>
        <w:t xml:space="preserve"> fall</w:t>
      </w:r>
      <w:r w:rsidR="00D376F6">
        <w:rPr>
          <w:sz w:val="24"/>
          <w:szCs w:val="24"/>
        </w:rPr>
        <w:t>s</w:t>
      </w:r>
      <w:r>
        <w:rPr>
          <w:sz w:val="24"/>
          <w:szCs w:val="24"/>
        </w:rPr>
        <w:t xml:space="preserve"> below the £25,000 threshold,</w:t>
      </w:r>
      <w:r w:rsidR="00876DD9" w:rsidRPr="007C1F8A">
        <w:rPr>
          <w:sz w:val="24"/>
          <w:szCs w:val="24"/>
        </w:rPr>
        <w:t xml:space="preserve"> exemption from submitting accounts to external </w:t>
      </w:r>
      <w:proofErr w:type="gramStart"/>
      <w:r w:rsidR="00876DD9" w:rsidRPr="007C1F8A">
        <w:rPr>
          <w:sz w:val="24"/>
          <w:szCs w:val="24"/>
        </w:rPr>
        <w:t xml:space="preserve">auditors </w:t>
      </w:r>
      <w:r w:rsidR="00D376F6" w:rsidRPr="007C1F8A">
        <w:rPr>
          <w:sz w:val="24"/>
          <w:szCs w:val="24"/>
        </w:rPr>
        <w:t xml:space="preserve"> </w:t>
      </w:r>
      <w:r w:rsidR="00D376F6">
        <w:rPr>
          <w:sz w:val="24"/>
          <w:szCs w:val="24"/>
        </w:rPr>
        <w:t>was</w:t>
      </w:r>
      <w:proofErr w:type="gramEnd"/>
      <w:r>
        <w:rPr>
          <w:sz w:val="24"/>
          <w:szCs w:val="24"/>
        </w:rPr>
        <w:t xml:space="preserve"> approved.</w:t>
      </w:r>
    </w:p>
    <w:p w14:paraId="1A6105DE" w14:textId="4620A3D4" w:rsidR="00295F74" w:rsidRPr="007F6CD6" w:rsidRDefault="007F6CD6" w:rsidP="007F6CD6">
      <w:pPr>
        <w:pStyle w:val="ListParagraph"/>
        <w:numPr>
          <w:ilvl w:val="0"/>
          <w:numId w:val="5"/>
        </w:numPr>
        <w:rPr>
          <w:sz w:val="24"/>
          <w:szCs w:val="24"/>
        </w:rPr>
      </w:pPr>
      <w:r>
        <w:rPr>
          <w:sz w:val="24"/>
          <w:szCs w:val="24"/>
        </w:rPr>
        <w:t xml:space="preserve">Each point on the </w:t>
      </w:r>
      <w:r w:rsidR="00C440CC" w:rsidRPr="007C1F8A">
        <w:rPr>
          <w:sz w:val="24"/>
          <w:szCs w:val="24"/>
        </w:rPr>
        <w:t>AGAR assertion statement</w:t>
      </w:r>
      <w:r>
        <w:rPr>
          <w:sz w:val="24"/>
          <w:szCs w:val="24"/>
        </w:rPr>
        <w:t xml:space="preserve"> was discussed. It was noted that due to payment to the PCC to assist with grass cutting at the cemetery section 3 could not be confirmed.</w:t>
      </w:r>
    </w:p>
    <w:p w14:paraId="5BB28AF6" w14:textId="77777777" w:rsidR="005A2F48" w:rsidRPr="007C1F8A" w:rsidRDefault="005A2F48" w:rsidP="005A2F48">
      <w:pPr>
        <w:pStyle w:val="ListParagraph"/>
        <w:ind w:left="360"/>
        <w:rPr>
          <w:sz w:val="24"/>
          <w:szCs w:val="24"/>
        </w:rPr>
      </w:pPr>
    </w:p>
    <w:p w14:paraId="541347F7" w14:textId="7A5F9CB7" w:rsidR="0079174A" w:rsidRPr="007F6CD6" w:rsidRDefault="007F6CD6" w:rsidP="007F6CD6">
      <w:pPr>
        <w:rPr>
          <w:sz w:val="24"/>
          <w:szCs w:val="24"/>
        </w:rPr>
      </w:pPr>
      <w:r w:rsidRPr="007F6CD6">
        <w:rPr>
          <w:b/>
          <w:bCs/>
          <w:sz w:val="24"/>
          <w:szCs w:val="24"/>
        </w:rPr>
        <w:t>208.</w:t>
      </w:r>
      <w:r>
        <w:rPr>
          <w:sz w:val="24"/>
          <w:szCs w:val="24"/>
        </w:rPr>
        <w:t xml:space="preserve"> It was agreed that Cllr Harrison and Cllr Horspool s</w:t>
      </w:r>
      <w:r>
        <w:rPr>
          <w:sz w:val="24"/>
          <w:szCs w:val="24"/>
        </w:rPr>
        <w:t>hould form the basis of a sub</w:t>
      </w:r>
      <w:r>
        <w:rPr>
          <w:sz w:val="24"/>
          <w:szCs w:val="24"/>
        </w:rPr>
        <w:t>-</w:t>
      </w:r>
      <w:r>
        <w:rPr>
          <w:sz w:val="24"/>
          <w:szCs w:val="24"/>
        </w:rPr>
        <w:t xml:space="preserve"> committee to take forward</w:t>
      </w:r>
      <w:r w:rsidR="003B4412">
        <w:rPr>
          <w:sz w:val="24"/>
          <w:szCs w:val="24"/>
        </w:rPr>
        <w:t xml:space="preserve"> the</w:t>
      </w:r>
      <w:r w:rsidR="005A2F48" w:rsidRPr="007F6CD6">
        <w:rPr>
          <w:sz w:val="24"/>
          <w:szCs w:val="24"/>
        </w:rPr>
        <w:t xml:space="preserve"> implement</w:t>
      </w:r>
      <w:r w:rsidR="003B4412">
        <w:rPr>
          <w:sz w:val="24"/>
          <w:szCs w:val="24"/>
        </w:rPr>
        <w:t>at</w:t>
      </w:r>
      <w:r w:rsidR="005A2F48" w:rsidRPr="007F6CD6">
        <w:rPr>
          <w:sz w:val="24"/>
          <w:szCs w:val="24"/>
        </w:rPr>
        <w:t>i</w:t>
      </w:r>
      <w:r w:rsidR="003B4412">
        <w:rPr>
          <w:sz w:val="24"/>
          <w:szCs w:val="24"/>
        </w:rPr>
        <w:t>on</w:t>
      </w:r>
      <w:r w:rsidR="005A2F48" w:rsidRPr="007F6CD6">
        <w:rPr>
          <w:sz w:val="24"/>
          <w:szCs w:val="24"/>
        </w:rPr>
        <w:t xml:space="preserve"> a community plan</w:t>
      </w:r>
      <w:r w:rsidR="003D2768" w:rsidRPr="007F6CD6">
        <w:rPr>
          <w:sz w:val="24"/>
          <w:szCs w:val="24"/>
        </w:rPr>
        <w:t xml:space="preserve"> </w:t>
      </w:r>
      <w:r>
        <w:rPr>
          <w:sz w:val="24"/>
          <w:szCs w:val="24"/>
        </w:rPr>
        <w:t xml:space="preserve">for the parish </w:t>
      </w:r>
    </w:p>
    <w:p w14:paraId="293676E0" w14:textId="57B5144A" w:rsidR="003D2768" w:rsidRPr="003B4412" w:rsidRDefault="003B4412" w:rsidP="003B4412">
      <w:pPr>
        <w:rPr>
          <w:sz w:val="24"/>
          <w:szCs w:val="24"/>
        </w:rPr>
      </w:pPr>
      <w:r w:rsidRPr="003B4412">
        <w:rPr>
          <w:b/>
          <w:bCs/>
          <w:sz w:val="24"/>
          <w:szCs w:val="24"/>
        </w:rPr>
        <w:t>209</w:t>
      </w:r>
      <w:r>
        <w:rPr>
          <w:sz w:val="24"/>
          <w:szCs w:val="24"/>
        </w:rPr>
        <w:t>.It was agreed that Cllr</w:t>
      </w:r>
      <w:r w:rsidR="001B6AA7">
        <w:rPr>
          <w:sz w:val="24"/>
          <w:szCs w:val="24"/>
        </w:rPr>
        <w:t>s Williams,</w:t>
      </w:r>
      <w:r>
        <w:rPr>
          <w:sz w:val="24"/>
          <w:szCs w:val="24"/>
        </w:rPr>
        <w:t xml:space="preserve"> Moore</w:t>
      </w:r>
      <w:r w:rsidR="001B6AA7">
        <w:rPr>
          <w:sz w:val="24"/>
          <w:szCs w:val="24"/>
        </w:rPr>
        <w:t xml:space="preserve">, Hickson </w:t>
      </w:r>
      <w:r>
        <w:rPr>
          <w:sz w:val="24"/>
          <w:szCs w:val="24"/>
        </w:rPr>
        <w:t xml:space="preserve">and Wade </w:t>
      </w:r>
      <w:r>
        <w:rPr>
          <w:sz w:val="24"/>
          <w:szCs w:val="24"/>
        </w:rPr>
        <w:t>should form the basis of a sub</w:t>
      </w:r>
      <w:r w:rsidR="001B6AA7">
        <w:rPr>
          <w:sz w:val="24"/>
          <w:szCs w:val="24"/>
        </w:rPr>
        <w:t>-</w:t>
      </w:r>
      <w:r w:rsidR="003D2768" w:rsidRPr="003B4412">
        <w:rPr>
          <w:sz w:val="24"/>
          <w:szCs w:val="24"/>
        </w:rPr>
        <w:t xml:space="preserve">community </w:t>
      </w:r>
      <w:r w:rsidR="001B6AA7">
        <w:rPr>
          <w:sz w:val="24"/>
          <w:szCs w:val="24"/>
        </w:rPr>
        <w:t xml:space="preserve">to work with other groups within the community to formulate a </w:t>
      </w:r>
      <w:r w:rsidR="00D376F6">
        <w:rPr>
          <w:sz w:val="24"/>
          <w:szCs w:val="24"/>
        </w:rPr>
        <w:t>project to</w:t>
      </w:r>
      <w:r w:rsidR="001B6AA7">
        <w:rPr>
          <w:sz w:val="24"/>
          <w:szCs w:val="24"/>
        </w:rPr>
        <w:t xml:space="preserve"> enhance community spirit and get people out of their homes, bringing </w:t>
      </w:r>
      <w:r w:rsidR="00D376F6">
        <w:rPr>
          <w:sz w:val="24"/>
          <w:szCs w:val="24"/>
        </w:rPr>
        <w:t>the community</w:t>
      </w:r>
      <w:r w:rsidR="001B6AA7">
        <w:rPr>
          <w:sz w:val="24"/>
          <w:szCs w:val="24"/>
        </w:rPr>
        <w:t xml:space="preserve"> back together post covid. </w:t>
      </w:r>
    </w:p>
    <w:p w14:paraId="328D4190" w14:textId="7893EA2D" w:rsidR="003D2768" w:rsidRPr="001B6AA7" w:rsidRDefault="001B6AA7" w:rsidP="001B6AA7">
      <w:pPr>
        <w:rPr>
          <w:sz w:val="24"/>
          <w:szCs w:val="24"/>
        </w:rPr>
      </w:pPr>
      <w:r w:rsidRPr="001B6AA7">
        <w:rPr>
          <w:b/>
          <w:bCs/>
          <w:sz w:val="24"/>
          <w:szCs w:val="24"/>
        </w:rPr>
        <w:t>210</w:t>
      </w:r>
      <w:r>
        <w:rPr>
          <w:sz w:val="24"/>
          <w:szCs w:val="24"/>
        </w:rPr>
        <w:t xml:space="preserve">. </w:t>
      </w:r>
      <w:r w:rsidR="003D2768" w:rsidRPr="001B6AA7">
        <w:rPr>
          <w:sz w:val="24"/>
          <w:szCs w:val="24"/>
        </w:rPr>
        <w:t>T</w:t>
      </w:r>
      <w:r>
        <w:rPr>
          <w:sz w:val="24"/>
          <w:szCs w:val="24"/>
        </w:rPr>
        <w:t xml:space="preserve">he change of the parish council email address to a gov.uk one was discussed, but not agreed. </w:t>
      </w:r>
      <w:r w:rsidR="003D2768" w:rsidRPr="001B6AA7">
        <w:rPr>
          <w:sz w:val="24"/>
          <w:szCs w:val="24"/>
        </w:rPr>
        <w:t xml:space="preserve"> </w:t>
      </w:r>
    </w:p>
    <w:p w14:paraId="43AF117E" w14:textId="3394C46F" w:rsidR="00502896" w:rsidRDefault="001B6AA7" w:rsidP="001B6AA7">
      <w:pPr>
        <w:rPr>
          <w:sz w:val="24"/>
          <w:szCs w:val="24"/>
        </w:rPr>
      </w:pPr>
      <w:r w:rsidRPr="001B6AA7">
        <w:rPr>
          <w:b/>
          <w:bCs/>
          <w:sz w:val="24"/>
          <w:szCs w:val="24"/>
        </w:rPr>
        <w:t>211.</w:t>
      </w:r>
      <w:r w:rsidR="00502896" w:rsidRPr="001B6AA7">
        <w:rPr>
          <w:sz w:val="24"/>
          <w:szCs w:val="24"/>
        </w:rPr>
        <w:t xml:space="preserve">The village task force team </w:t>
      </w:r>
      <w:r>
        <w:rPr>
          <w:sz w:val="24"/>
          <w:szCs w:val="24"/>
        </w:rPr>
        <w:t>will visit the village on the 25 May. Cllr Harrison to accompany the walkabout.</w:t>
      </w:r>
    </w:p>
    <w:p w14:paraId="6D409DE1" w14:textId="62F5AC7C" w:rsidR="001B6AA7" w:rsidRDefault="001B6AA7" w:rsidP="001B6AA7">
      <w:pPr>
        <w:rPr>
          <w:sz w:val="24"/>
          <w:szCs w:val="24"/>
        </w:rPr>
      </w:pPr>
    </w:p>
    <w:p w14:paraId="05E6F2AF" w14:textId="38610131" w:rsidR="001B6AA7" w:rsidRPr="001B6AA7" w:rsidRDefault="001B6AA7" w:rsidP="001B6AA7">
      <w:pPr>
        <w:rPr>
          <w:sz w:val="24"/>
          <w:szCs w:val="24"/>
        </w:rPr>
      </w:pPr>
      <w:r>
        <w:rPr>
          <w:sz w:val="24"/>
          <w:szCs w:val="24"/>
        </w:rPr>
        <w:t>Meeting closed 8.48</w:t>
      </w:r>
    </w:p>
    <w:p w14:paraId="56083CD0" w14:textId="77777777" w:rsidR="00481323" w:rsidRPr="007C1F8A" w:rsidRDefault="00481323" w:rsidP="00481323">
      <w:pPr>
        <w:pStyle w:val="ListParagraph"/>
        <w:rPr>
          <w:sz w:val="24"/>
          <w:szCs w:val="24"/>
        </w:rPr>
      </w:pPr>
    </w:p>
    <w:p w14:paraId="199C355E" w14:textId="553C4802" w:rsidR="003F681A" w:rsidRDefault="001B6AA7" w:rsidP="003F681A">
      <w:pPr>
        <w:pStyle w:val="ListParagraph"/>
        <w:ind w:left="360"/>
        <w:rPr>
          <w:sz w:val="24"/>
          <w:szCs w:val="24"/>
        </w:rPr>
      </w:pPr>
      <w:r>
        <w:rPr>
          <w:sz w:val="24"/>
          <w:szCs w:val="24"/>
        </w:rPr>
        <w:lastRenderedPageBreak/>
        <w:t>Agreed as a true record</w:t>
      </w:r>
    </w:p>
    <w:p w14:paraId="04A35DEE" w14:textId="0073FCDF" w:rsidR="001B6AA7" w:rsidRDefault="001B6AA7" w:rsidP="003F681A">
      <w:pPr>
        <w:pStyle w:val="ListParagraph"/>
        <w:ind w:left="360"/>
        <w:rPr>
          <w:sz w:val="24"/>
          <w:szCs w:val="24"/>
        </w:rPr>
      </w:pPr>
      <w:r>
        <w:rPr>
          <w:sz w:val="24"/>
          <w:szCs w:val="24"/>
        </w:rPr>
        <w:t>Signed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CB8B5A6" w14:textId="551D9BD0" w:rsidR="001B6AA7" w:rsidRDefault="001B6AA7" w:rsidP="003F681A">
      <w:pPr>
        <w:pStyle w:val="ListParagraph"/>
        <w:ind w:left="360"/>
        <w:rPr>
          <w:sz w:val="24"/>
          <w:szCs w:val="24"/>
        </w:rPr>
      </w:pPr>
    </w:p>
    <w:p w14:paraId="6BEF5F57" w14:textId="748FCFAF" w:rsidR="001B6AA7" w:rsidRPr="007C1F8A" w:rsidRDefault="001B6AA7" w:rsidP="003F681A">
      <w:pPr>
        <w:pStyle w:val="ListParagraph"/>
        <w:ind w:left="360"/>
        <w:rPr>
          <w:sz w:val="24"/>
          <w:szCs w:val="24"/>
        </w:rPr>
      </w:pPr>
      <w:r>
        <w:rPr>
          <w:sz w:val="24"/>
          <w:szCs w:val="24"/>
        </w:rPr>
        <w:t>Chairman</w:t>
      </w:r>
    </w:p>
    <w:p w14:paraId="0FC5DBF3" w14:textId="77777777" w:rsidR="003051CB" w:rsidRPr="007C1F8A" w:rsidRDefault="003051CB" w:rsidP="003051CB">
      <w:pPr>
        <w:pStyle w:val="ListParagraph"/>
        <w:ind w:left="360"/>
        <w:rPr>
          <w:sz w:val="24"/>
          <w:szCs w:val="24"/>
        </w:rPr>
      </w:pPr>
    </w:p>
    <w:p w14:paraId="6602F04C" w14:textId="77777777" w:rsidR="00D42802" w:rsidRPr="007C1F8A" w:rsidRDefault="00D42802" w:rsidP="00D42802">
      <w:pPr>
        <w:pStyle w:val="ListParagraph"/>
        <w:ind w:left="360"/>
        <w:rPr>
          <w:sz w:val="24"/>
          <w:szCs w:val="24"/>
        </w:rPr>
      </w:pPr>
    </w:p>
    <w:sectPr w:rsidR="00D42802" w:rsidRPr="007C1F8A" w:rsidSect="00374731">
      <w:headerReference w:type="even" r:id="rId7"/>
      <w:headerReference w:type="default" r:id="rId8"/>
      <w:footerReference w:type="even" r:id="rId9"/>
      <w:footerReference w:type="default" r:id="rId10"/>
      <w:headerReference w:type="first" r:id="rId11"/>
      <w:footerReference w:type="first" r:id="rId12"/>
      <w:pgSz w:w="11906" w:h="16838"/>
      <w:pgMar w:top="1134" w:right="1440" w:bottom="1077" w:left="1440" w:header="709" w:footer="709" w:gutter="0"/>
      <w:pgNumType w:start="3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55B6" w14:textId="77777777" w:rsidR="000C29BD" w:rsidRDefault="000C29BD" w:rsidP="00A10B85">
      <w:pPr>
        <w:spacing w:after="0" w:line="240" w:lineRule="auto"/>
      </w:pPr>
      <w:r>
        <w:separator/>
      </w:r>
    </w:p>
  </w:endnote>
  <w:endnote w:type="continuationSeparator" w:id="0">
    <w:p w14:paraId="68786A8F" w14:textId="77777777" w:rsidR="000C29BD" w:rsidRDefault="000C29BD" w:rsidP="00A1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A51" w14:textId="77777777" w:rsidR="004B5433" w:rsidRDefault="004B5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94170"/>
      <w:docPartObj>
        <w:docPartGallery w:val="Page Numbers (Bottom of Page)"/>
        <w:docPartUnique/>
      </w:docPartObj>
    </w:sdtPr>
    <w:sdtEndPr>
      <w:rPr>
        <w:noProof/>
      </w:rPr>
    </w:sdtEndPr>
    <w:sdtContent>
      <w:p w14:paraId="60ACF8BD" w14:textId="77777777" w:rsidR="00374731" w:rsidRPr="00374731" w:rsidRDefault="00374731" w:rsidP="00374731">
        <w:pPr>
          <w:pBdr>
            <w:bottom w:val="single" w:sz="12" w:space="1" w:color="auto"/>
          </w:pBdr>
          <w:contextualSpacing/>
          <w:jc w:val="center"/>
          <w:rPr>
            <w:b/>
            <w:bCs/>
            <w:color w:val="C45911" w:themeColor="accent2" w:themeShade="BF"/>
          </w:rPr>
        </w:pPr>
        <w:r w:rsidRPr="00374731">
          <w:rPr>
            <w:b/>
            <w:bCs/>
            <w:color w:val="C45911" w:themeColor="accent2" w:themeShade="BF"/>
          </w:rPr>
          <w:t>Minutes to the Meeting of North Dalton Parish Council held on</w:t>
        </w:r>
      </w:p>
      <w:p w14:paraId="66CF4EC3" w14:textId="77777777" w:rsidR="00374731" w:rsidRPr="00374731" w:rsidRDefault="00374731" w:rsidP="00374731">
        <w:pPr>
          <w:pBdr>
            <w:bottom w:val="single" w:sz="12" w:space="1" w:color="auto"/>
          </w:pBdr>
          <w:contextualSpacing/>
          <w:jc w:val="center"/>
          <w:rPr>
            <w:b/>
            <w:bCs/>
            <w:color w:val="C45911" w:themeColor="accent2" w:themeShade="BF"/>
          </w:rPr>
        </w:pPr>
        <w:r w:rsidRPr="00374731">
          <w:rPr>
            <w:b/>
            <w:bCs/>
            <w:color w:val="C45911" w:themeColor="accent2" w:themeShade="BF"/>
          </w:rPr>
          <w:t>Thursday 15</w:t>
        </w:r>
        <w:r w:rsidRPr="00374731">
          <w:rPr>
            <w:b/>
            <w:bCs/>
            <w:color w:val="C45911" w:themeColor="accent2" w:themeShade="BF"/>
            <w:vertAlign w:val="superscript"/>
          </w:rPr>
          <w:t>th</w:t>
        </w:r>
        <w:r w:rsidRPr="00374731">
          <w:rPr>
            <w:b/>
            <w:bCs/>
            <w:color w:val="C45911" w:themeColor="accent2" w:themeShade="BF"/>
          </w:rPr>
          <w:t xml:space="preserve"> April 2021 via remote platform start time 7.00pm</w:t>
        </w:r>
      </w:p>
      <w:p w14:paraId="1724AD5A" w14:textId="78B2F153" w:rsidR="00374731" w:rsidRDefault="0037473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118A38E" w14:textId="75CED03D" w:rsidR="00374731" w:rsidRDefault="00374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C086" w14:textId="77777777" w:rsidR="004B5433" w:rsidRDefault="004B5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D845" w14:textId="77777777" w:rsidR="000C29BD" w:rsidRDefault="000C29BD" w:rsidP="00A10B85">
      <w:pPr>
        <w:spacing w:after="0" w:line="240" w:lineRule="auto"/>
      </w:pPr>
      <w:r>
        <w:separator/>
      </w:r>
    </w:p>
  </w:footnote>
  <w:footnote w:type="continuationSeparator" w:id="0">
    <w:p w14:paraId="0DEA8745" w14:textId="77777777" w:rsidR="000C29BD" w:rsidRDefault="000C29BD" w:rsidP="00A1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5459" w14:textId="616B02D5" w:rsidR="004B5433" w:rsidRDefault="004B5433">
    <w:pPr>
      <w:pStyle w:val="Header"/>
    </w:pPr>
    <w:r>
      <w:rPr>
        <w:noProof/>
      </w:rPr>
      <w:pict w14:anchorId="26E605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7895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B1EA" w14:textId="3D414465" w:rsidR="004B5433" w:rsidRDefault="004B5433">
    <w:pPr>
      <w:pStyle w:val="Header"/>
    </w:pPr>
    <w:r>
      <w:rPr>
        <w:noProof/>
      </w:rPr>
      <w:pict w14:anchorId="66CF64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7895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78AE" w14:textId="25144ED7" w:rsidR="004B5433" w:rsidRDefault="004B5433">
    <w:pPr>
      <w:pStyle w:val="Header"/>
    </w:pPr>
    <w:r>
      <w:rPr>
        <w:noProof/>
      </w:rPr>
      <w:pict w14:anchorId="1D998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57895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1E7"/>
    <w:multiLevelType w:val="hybridMultilevel"/>
    <w:tmpl w:val="4DCE6F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B060E"/>
    <w:multiLevelType w:val="hybridMultilevel"/>
    <w:tmpl w:val="0D54B7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51A4A"/>
    <w:multiLevelType w:val="hybridMultilevel"/>
    <w:tmpl w:val="B77CC858"/>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84548"/>
    <w:multiLevelType w:val="hybridMultilevel"/>
    <w:tmpl w:val="2320D0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321210BA"/>
    <w:multiLevelType w:val="hybridMultilevel"/>
    <w:tmpl w:val="C28CE71A"/>
    <w:lvl w:ilvl="0" w:tplc="56B24EA2">
      <w:start w:val="8"/>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E430E4"/>
    <w:multiLevelType w:val="hybridMultilevel"/>
    <w:tmpl w:val="B5585F1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B252D46"/>
    <w:multiLevelType w:val="hybridMultilevel"/>
    <w:tmpl w:val="232EE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011622"/>
    <w:rsid w:val="00085A7C"/>
    <w:rsid w:val="000A7DB7"/>
    <w:rsid w:val="000C29BD"/>
    <w:rsid w:val="000E120A"/>
    <w:rsid w:val="00110410"/>
    <w:rsid w:val="00135E88"/>
    <w:rsid w:val="001372EC"/>
    <w:rsid w:val="0014236E"/>
    <w:rsid w:val="00160053"/>
    <w:rsid w:val="00192AF9"/>
    <w:rsid w:val="001A3443"/>
    <w:rsid w:val="001A6998"/>
    <w:rsid w:val="001B3622"/>
    <w:rsid w:val="001B6AA7"/>
    <w:rsid w:val="001C5CBA"/>
    <w:rsid w:val="001D5FEF"/>
    <w:rsid w:val="001F7C07"/>
    <w:rsid w:val="00207C44"/>
    <w:rsid w:val="00231B9F"/>
    <w:rsid w:val="002456EF"/>
    <w:rsid w:val="00266DD2"/>
    <w:rsid w:val="00271979"/>
    <w:rsid w:val="002779E0"/>
    <w:rsid w:val="00295F74"/>
    <w:rsid w:val="002F7F26"/>
    <w:rsid w:val="003051CB"/>
    <w:rsid w:val="003619A0"/>
    <w:rsid w:val="00374731"/>
    <w:rsid w:val="003B4412"/>
    <w:rsid w:val="003D2768"/>
    <w:rsid w:val="003F0892"/>
    <w:rsid w:val="003F681A"/>
    <w:rsid w:val="00401DB8"/>
    <w:rsid w:val="00405E53"/>
    <w:rsid w:val="0041697B"/>
    <w:rsid w:val="004331A2"/>
    <w:rsid w:val="00481323"/>
    <w:rsid w:val="0048704E"/>
    <w:rsid w:val="00497296"/>
    <w:rsid w:val="004B5433"/>
    <w:rsid w:val="004C467E"/>
    <w:rsid w:val="004C7BE5"/>
    <w:rsid w:val="004D078E"/>
    <w:rsid w:val="004D1F0E"/>
    <w:rsid w:val="004F34A6"/>
    <w:rsid w:val="00502896"/>
    <w:rsid w:val="005167D8"/>
    <w:rsid w:val="00530A54"/>
    <w:rsid w:val="00547195"/>
    <w:rsid w:val="00561A74"/>
    <w:rsid w:val="005A2F48"/>
    <w:rsid w:val="005B0F86"/>
    <w:rsid w:val="005C365F"/>
    <w:rsid w:val="005C4B5D"/>
    <w:rsid w:val="005D5391"/>
    <w:rsid w:val="005F0BBE"/>
    <w:rsid w:val="00607CCE"/>
    <w:rsid w:val="00630A83"/>
    <w:rsid w:val="00641D9A"/>
    <w:rsid w:val="00642D6E"/>
    <w:rsid w:val="00647F8C"/>
    <w:rsid w:val="006554D8"/>
    <w:rsid w:val="0067444E"/>
    <w:rsid w:val="006A4CC6"/>
    <w:rsid w:val="006D10B6"/>
    <w:rsid w:val="006D69F0"/>
    <w:rsid w:val="00704FD5"/>
    <w:rsid w:val="007266E6"/>
    <w:rsid w:val="00740D0A"/>
    <w:rsid w:val="0075715D"/>
    <w:rsid w:val="00770657"/>
    <w:rsid w:val="00787319"/>
    <w:rsid w:val="0079174A"/>
    <w:rsid w:val="007A0E39"/>
    <w:rsid w:val="007C1F8A"/>
    <w:rsid w:val="007D5904"/>
    <w:rsid w:val="007E32A7"/>
    <w:rsid w:val="007E597D"/>
    <w:rsid w:val="007F1FBC"/>
    <w:rsid w:val="007F6CD6"/>
    <w:rsid w:val="00811C40"/>
    <w:rsid w:val="00816C50"/>
    <w:rsid w:val="00825BCF"/>
    <w:rsid w:val="008424C8"/>
    <w:rsid w:val="00852070"/>
    <w:rsid w:val="00876DD9"/>
    <w:rsid w:val="008E0CDD"/>
    <w:rsid w:val="00901F7B"/>
    <w:rsid w:val="00907E2E"/>
    <w:rsid w:val="00950ECA"/>
    <w:rsid w:val="0098311D"/>
    <w:rsid w:val="009A0BA1"/>
    <w:rsid w:val="009B6734"/>
    <w:rsid w:val="009C11F3"/>
    <w:rsid w:val="009D6092"/>
    <w:rsid w:val="00A10B85"/>
    <w:rsid w:val="00A20548"/>
    <w:rsid w:val="00A37BDB"/>
    <w:rsid w:val="00A41E2C"/>
    <w:rsid w:val="00A778E1"/>
    <w:rsid w:val="00A95D57"/>
    <w:rsid w:val="00AE7104"/>
    <w:rsid w:val="00B20BCC"/>
    <w:rsid w:val="00B51545"/>
    <w:rsid w:val="00B76F97"/>
    <w:rsid w:val="00B965ED"/>
    <w:rsid w:val="00BA74F2"/>
    <w:rsid w:val="00BC11BD"/>
    <w:rsid w:val="00BE2626"/>
    <w:rsid w:val="00C4162F"/>
    <w:rsid w:val="00C440CC"/>
    <w:rsid w:val="00C46220"/>
    <w:rsid w:val="00C54331"/>
    <w:rsid w:val="00C90922"/>
    <w:rsid w:val="00CA4D2A"/>
    <w:rsid w:val="00CB5862"/>
    <w:rsid w:val="00CD142C"/>
    <w:rsid w:val="00CD528F"/>
    <w:rsid w:val="00CE08AE"/>
    <w:rsid w:val="00CE15EE"/>
    <w:rsid w:val="00CF1A67"/>
    <w:rsid w:val="00CF4E95"/>
    <w:rsid w:val="00CF7917"/>
    <w:rsid w:val="00D132AD"/>
    <w:rsid w:val="00D13AEE"/>
    <w:rsid w:val="00D157EE"/>
    <w:rsid w:val="00D376F6"/>
    <w:rsid w:val="00D42802"/>
    <w:rsid w:val="00D96115"/>
    <w:rsid w:val="00DB5B36"/>
    <w:rsid w:val="00E2707F"/>
    <w:rsid w:val="00E30FCC"/>
    <w:rsid w:val="00E97D48"/>
    <w:rsid w:val="00EB614D"/>
    <w:rsid w:val="00EC08E3"/>
    <w:rsid w:val="00EC3376"/>
    <w:rsid w:val="00EC5B91"/>
    <w:rsid w:val="00EC63CD"/>
    <w:rsid w:val="00ED0922"/>
    <w:rsid w:val="00EF66B8"/>
    <w:rsid w:val="00F539FB"/>
    <w:rsid w:val="00F55A07"/>
    <w:rsid w:val="00F57DBF"/>
    <w:rsid w:val="00F9464D"/>
    <w:rsid w:val="00FD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A1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85"/>
  </w:style>
  <w:style w:type="paragraph" w:styleId="Footer">
    <w:name w:val="footer"/>
    <w:basedOn w:val="Normal"/>
    <w:link w:val="FooterChar"/>
    <w:uiPriority w:val="99"/>
    <w:unhideWhenUsed/>
    <w:rsid w:val="00A1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75055">
      <w:bodyDiv w:val="1"/>
      <w:marLeft w:val="0"/>
      <w:marRight w:val="0"/>
      <w:marTop w:val="0"/>
      <w:marBottom w:val="0"/>
      <w:divBdr>
        <w:top w:val="none" w:sz="0" w:space="0" w:color="auto"/>
        <w:left w:val="none" w:sz="0" w:space="0" w:color="auto"/>
        <w:bottom w:val="none" w:sz="0" w:space="0" w:color="auto"/>
        <w:right w:val="none" w:sz="0" w:space="0" w:color="auto"/>
      </w:divBdr>
      <w:divsChild>
        <w:div w:id="47341760">
          <w:marLeft w:val="0"/>
          <w:marRight w:val="0"/>
          <w:marTop w:val="0"/>
          <w:marBottom w:val="0"/>
          <w:divBdr>
            <w:top w:val="none" w:sz="0" w:space="0" w:color="auto"/>
            <w:left w:val="none" w:sz="0" w:space="0" w:color="auto"/>
            <w:bottom w:val="none" w:sz="0" w:space="0" w:color="auto"/>
            <w:right w:val="none" w:sz="0" w:space="0" w:color="auto"/>
          </w:divBdr>
        </w:div>
        <w:div w:id="97341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9</cp:revision>
  <cp:lastPrinted>2020-09-09T11:22:00Z</cp:lastPrinted>
  <dcterms:created xsi:type="dcterms:W3CDTF">2021-04-16T08:18:00Z</dcterms:created>
  <dcterms:modified xsi:type="dcterms:W3CDTF">2021-04-18T16:06:00Z</dcterms:modified>
</cp:coreProperties>
</file>