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05B11" w14:textId="77777777" w:rsidR="006D340C" w:rsidRDefault="003A36B3" w:rsidP="00002238">
      <w:pPr>
        <w:tabs>
          <w:tab w:val="left" w:pos="567"/>
        </w:tabs>
        <w:ind w:left="709"/>
        <w:jc w:val="right"/>
      </w:pPr>
      <w:bookmarkStart w:id="0" w:name="_GoBack"/>
      <w:bookmarkEnd w:id="0"/>
      <w:r>
        <w:rPr>
          <w:noProof/>
        </w:rPr>
        <w:drawing>
          <wp:inline distT="0" distB="0" distL="0" distR="0" wp14:anchorId="53D855C4" wp14:editId="2D5F26C8">
            <wp:extent cx="1710047" cy="1793174"/>
            <wp:effectExtent l="0" t="0" r="0" b="0"/>
            <wp:docPr id="1" name="Picture 1" descr="Z:\SHARED\RHE\NY RHE Network\Logos\~085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RHE\NY RHE Network\Logos\~0856221.jpg"/>
                    <pic:cNvPicPr>
                      <a:picLocks noChangeAspect="1" noChangeArrowheads="1"/>
                    </pic:cNvPicPr>
                  </pic:nvPicPr>
                  <pic:blipFill>
                    <a:blip r:embed="rId8" cstate="print"/>
                    <a:srcRect/>
                    <a:stretch>
                      <a:fillRect/>
                    </a:stretch>
                  </pic:blipFill>
                  <pic:spPr bwMode="auto">
                    <a:xfrm>
                      <a:off x="0" y="0"/>
                      <a:ext cx="1715163" cy="1798539"/>
                    </a:xfrm>
                    <a:prstGeom prst="rect">
                      <a:avLst/>
                    </a:prstGeom>
                    <a:noFill/>
                    <a:ln w="9525">
                      <a:noFill/>
                      <a:miter lim="800000"/>
                      <a:headEnd/>
                      <a:tailEnd/>
                    </a:ln>
                  </pic:spPr>
                </pic:pic>
              </a:graphicData>
            </a:graphic>
          </wp:inline>
        </w:drawing>
      </w:r>
    </w:p>
    <w:p w14:paraId="26626788" w14:textId="77777777" w:rsidR="00A22FA9" w:rsidRDefault="00A22FA9" w:rsidP="00002238">
      <w:pPr>
        <w:tabs>
          <w:tab w:val="left" w:pos="567"/>
        </w:tabs>
        <w:ind w:left="709"/>
        <w:jc w:val="center"/>
        <w:rPr>
          <w:rFonts w:ascii="Arial" w:hAnsi="Arial" w:cs="Arial"/>
          <w:b/>
          <w:sz w:val="48"/>
          <w:szCs w:val="48"/>
        </w:rPr>
      </w:pPr>
    </w:p>
    <w:p w14:paraId="282A8368" w14:textId="76EF361E" w:rsidR="003A36B3" w:rsidRPr="001564D9" w:rsidRDefault="00D9385A" w:rsidP="00002238">
      <w:pPr>
        <w:tabs>
          <w:tab w:val="left" w:pos="567"/>
        </w:tabs>
        <w:ind w:left="709"/>
        <w:jc w:val="center"/>
        <w:rPr>
          <w:rFonts w:ascii="Arial" w:hAnsi="Arial" w:cs="Arial"/>
          <w:b/>
          <w:sz w:val="48"/>
          <w:szCs w:val="48"/>
        </w:rPr>
      </w:pPr>
      <w:r>
        <w:rPr>
          <w:rFonts w:ascii="Arial" w:hAnsi="Arial" w:cs="Arial"/>
          <w:b/>
          <w:sz w:val="48"/>
          <w:szCs w:val="48"/>
        </w:rPr>
        <w:t>NORTH DALTON</w:t>
      </w:r>
      <w:r w:rsidR="00F16CFE">
        <w:rPr>
          <w:rFonts w:ascii="Arial" w:hAnsi="Arial" w:cs="Arial"/>
          <w:b/>
          <w:sz w:val="48"/>
          <w:szCs w:val="48"/>
        </w:rPr>
        <w:t xml:space="preserve"> </w:t>
      </w:r>
      <w:r w:rsidR="005259DF">
        <w:rPr>
          <w:rFonts w:ascii="Arial" w:hAnsi="Arial" w:cs="Arial"/>
          <w:b/>
          <w:sz w:val="48"/>
          <w:szCs w:val="48"/>
        </w:rPr>
        <w:t>HOUSING NEEDS FOLLOW</w:t>
      </w:r>
      <w:r w:rsidR="00754258">
        <w:rPr>
          <w:rFonts w:ascii="Arial" w:hAnsi="Arial" w:cs="Arial"/>
          <w:b/>
          <w:sz w:val="48"/>
          <w:szCs w:val="48"/>
        </w:rPr>
        <w:t xml:space="preserve"> UP </w:t>
      </w:r>
      <w:r w:rsidR="00510BC4">
        <w:rPr>
          <w:rFonts w:ascii="Arial" w:hAnsi="Arial" w:cs="Arial"/>
          <w:b/>
          <w:sz w:val="48"/>
          <w:szCs w:val="48"/>
        </w:rPr>
        <w:t>SURVEY</w:t>
      </w:r>
      <w:r w:rsidR="006F1AC1">
        <w:rPr>
          <w:rFonts w:ascii="Arial" w:hAnsi="Arial" w:cs="Arial"/>
          <w:b/>
          <w:sz w:val="48"/>
          <w:szCs w:val="48"/>
        </w:rPr>
        <w:t xml:space="preserve"> </w:t>
      </w:r>
    </w:p>
    <w:p w14:paraId="01FFECB3" w14:textId="77777777" w:rsidR="003A36B3" w:rsidRPr="001564D9" w:rsidRDefault="00510BC4" w:rsidP="00002238">
      <w:pPr>
        <w:tabs>
          <w:tab w:val="left" w:pos="567"/>
        </w:tabs>
        <w:ind w:left="709" w:firstLine="720"/>
        <w:jc w:val="center"/>
        <w:rPr>
          <w:rFonts w:ascii="Arial" w:hAnsi="Arial" w:cs="Arial"/>
          <w:b/>
          <w:sz w:val="32"/>
          <w:szCs w:val="32"/>
        </w:rPr>
      </w:pPr>
      <w:r>
        <w:rPr>
          <w:rFonts w:ascii="Arial" w:hAnsi="Arial" w:cs="Arial"/>
          <w:b/>
          <w:sz w:val="32"/>
          <w:szCs w:val="32"/>
        </w:rPr>
        <w:t>August 2019</w:t>
      </w:r>
    </w:p>
    <w:p w14:paraId="5228402E" w14:textId="77777777" w:rsidR="00DA3D42" w:rsidRDefault="00DA3D42" w:rsidP="00002238">
      <w:pPr>
        <w:tabs>
          <w:tab w:val="left" w:pos="567"/>
        </w:tabs>
        <w:spacing w:after="0" w:line="240" w:lineRule="auto"/>
        <w:ind w:left="709"/>
        <w:jc w:val="center"/>
        <w:rPr>
          <w:noProof/>
          <w:color w:val="0000FF"/>
        </w:rPr>
      </w:pPr>
    </w:p>
    <w:p w14:paraId="6D33048B" w14:textId="77777777" w:rsidR="001969EB" w:rsidRDefault="001969EB" w:rsidP="00002238">
      <w:pPr>
        <w:tabs>
          <w:tab w:val="left" w:pos="567"/>
        </w:tabs>
        <w:spacing w:after="0" w:line="240" w:lineRule="auto"/>
        <w:ind w:left="709"/>
        <w:jc w:val="center"/>
        <w:rPr>
          <w:noProof/>
          <w:color w:val="0000FF"/>
        </w:rPr>
      </w:pPr>
    </w:p>
    <w:p w14:paraId="5942458D" w14:textId="77777777" w:rsidR="00816E3B" w:rsidRPr="00816E3B" w:rsidRDefault="002D282A" w:rsidP="004962C6">
      <w:pPr>
        <w:tabs>
          <w:tab w:val="left" w:pos="567"/>
        </w:tabs>
        <w:spacing w:after="180" w:line="240" w:lineRule="auto"/>
        <w:ind w:left="709"/>
        <w:jc w:val="center"/>
        <w:rPr>
          <w:rFonts w:ascii="Arial" w:eastAsia="Times New Roman" w:hAnsi="Arial" w:cs="Arial"/>
          <w:color w:val="222222"/>
          <w:sz w:val="27"/>
          <w:szCs w:val="27"/>
        </w:rPr>
      </w:pPr>
      <w:r>
        <w:rPr>
          <w:noProof/>
        </w:rPr>
        <w:drawing>
          <wp:inline distT="0" distB="0" distL="0" distR="0" wp14:anchorId="365F93AF" wp14:editId="0BB16FED">
            <wp:extent cx="4286992" cy="3080611"/>
            <wp:effectExtent l="0" t="0" r="0" b="5715"/>
            <wp:docPr id="2" name="Picture 2" descr="https://upload.wikimedia.org/wikipedia/commons/d/d0/North_Dalton_Village_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0/North_Dalton_Village_po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8920" cy="3125112"/>
                    </a:xfrm>
                    <a:prstGeom prst="rect">
                      <a:avLst/>
                    </a:prstGeom>
                    <a:noFill/>
                    <a:ln>
                      <a:noFill/>
                    </a:ln>
                  </pic:spPr>
                </pic:pic>
              </a:graphicData>
            </a:graphic>
          </wp:inline>
        </w:drawing>
      </w:r>
    </w:p>
    <w:p w14:paraId="5E731234" w14:textId="77777777" w:rsidR="00A22FA9" w:rsidRPr="003D1457" w:rsidRDefault="00A22FA9" w:rsidP="00002238">
      <w:pPr>
        <w:tabs>
          <w:tab w:val="left" w:pos="567"/>
        </w:tabs>
        <w:spacing w:after="0" w:line="240" w:lineRule="auto"/>
        <w:ind w:left="709"/>
        <w:jc w:val="right"/>
        <w:rPr>
          <w:b/>
          <w:sz w:val="32"/>
          <w:szCs w:val="32"/>
        </w:rPr>
      </w:pPr>
      <w:r w:rsidRPr="003D1457">
        <w:rPr>
          <w:b/>
          <w:sz w:val="32"/>
          <w:szCs w:val="32"/>
        </w:rPr>
        <w:t>David Siddle</w:t>
      </w:r>
    </w:p>
    <w:p w14:paraId="7F8E48E0" w14:textId="77777777" w:rsidR="00A22FA9" w:rsidRPr="003D1457" w:rsidRDefault="00A22FA9" w:rsidP="00002238">
      <w:pPr>
        <w:tabs>
          <w:tab w:val="left" w:pos="567"/>
        </w:tabs>
        <w:spacing w:after="0" w:line="240" w:lineRule="auto"/>
        <w:ind w:left="709"/>
        <w:jc w:val="right"/>
        <w:rPr>
          <w:b/>
          <w:sz w:val="32"/>
          <w:szCs w:val="32"/>
        </w:rPr>
      </w:pPr>
      <w:r w:rsidRPr="003D1457">
        <w:rPr>
          <w:b/>
          <w:sz w:val="32"/>
          <w:szCs w:val="32"/>
        </w:rPr>
        <w:t>Rural Housing Enabler</w:t>
      </w:r>
    </w:p>
    <w:p w14:paraId="2FA373E4" w14:textId="53254A57" w:rsidR="00A22FA9" w:rsidRDefault="00A22FA9" w:rsidP="005259DF">
      <w:pPr>
        <w:tabs>
          <w:tab w:val="left" w:pos="567"/>
        </w:tabs>
        <w:spacing w:after="0" w:line="240" w:lineRule="auto"/>
        <w:ind w:left="709"/>
        <w:jc w:val="right"/>
        <w:rPr>
          <w:b/>
          <w:sz w:val="32"/>
          <w:szCs w:val="32"/>
        </w:rPr>
      </w:pPr>
      <w:r>
        <w:rPr>
          <w:b/>
          <w:sz w:val="32"/>
          <w:szCs w:val="32"/>
        </w:rPr>
        <w:t>East Riding of Yorkshire Coun</w:t>
      </w:r>
      <w:r w:rsidR="00045517">
        <w:rPr>
          <w:b/>
          <w:noProof/>
          <w:sz w:val="32"/>
          <w:szCs w:val="32"/>
        </w:rPr>
        <mc:AlternateContent>
          <mc:Choice Requires="wps">
            <w:drawing>
              <wp:anchor distT="0" distB="0" distL="114300" distR="114300" simplePos="0" relativeHeight="252005376" behindDoc="0" locked="0" layoutInCell="1" allowOverlap="1" wp14:anchorId="311F9849" wp14:editId="24220369">
                <wp:simplePos x="0" y="0"/>
                <wp:positionH relativeFrom="column">
                  <wp:posOffset>-601980</wp:posOffset>
                </wp:positionH>
                <wp:positionV relativeFrom="paragraph">
                  <wp:posOffset>2907665</wp:posOffset>
                </wp:positionV>
                <wp:extent cx="10062210" cy="73025"/>
                <wp:effectExtent l="0" t="0" r="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62210" cy="73025"/>
                        </a:xfrm>
                        <a:prstGeom prst="rect">
                          <a:avLst/>
                        </a:prstGeom>
                        <a:solidFill>
                          <a:srgbClr val="00808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86F252" id="Rectangle 13" o:spid="_x0000_s1026" style="position:absolute;margin-left:-47.4pt;margin-top:228.95pt;width:792.3pt;height:5.75pt;flip:y;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" fillcolor="teal" stroked="f" strokeweight="0"/>
            </w:pict>
          </mc:Fallback>
        </mc:AlternateContent>
      </w:r>
      <w:r>
        <w:rPr>
          <w:b/>
          <w:sz w:val="32"/>
          <w:szCs w:val="32"/>
        </w:rPr>
        <w:t>cil</w:t>
      </w:r>
    </w:p>
    <w:p w14:paraId="58A1CA9D" w14:textId="77777777" w:rsidR="005259DF" w:rsidRDefault="005259DF" w:rsidP="005259DF">
      <w:pPr>
        <w:tabs>
          <w:tab w:val="left" w:pos="567"/>
        </w:tabs>
        <w:spacing w:after="0" w:line="240" w:lineRule="auto"/>
        <w:ind w:left="709"/>
        <w:jc w:val="right"/>
        <w:rPr>
          <w:b/>
          <w:sz w:val="32"/>
          <w:szCs w:val="32"/>
        </w:rPr>
      </w:pPr>
    </w:p>
    <w:p w14:paraId="51E6CF29" w14:textId="77777777" w:rsidR="005259DF" w:rsidRDefault="005259DF" w:rsidP="005259DF">
      <w:pPr>
        <w:tabs>
          <w:tab w:val="left" w:pos="567"/>
        </w:tabs>
        <w:spacing w:after="0" w:line="240" w:lineRule="auto"/>
        <w:ind w:left="709"/>
        <w:jc w:val="right"/>
        <w:rPr>
          <w:b/>
          <w:sz w:val="32"/>
          <w:szCs w:val="32"/>
        </w:rPr>
      </w:pPr>
    </w:p>
    <w:p w14:paraId="2CA1B80A" w14:textId="77777777" w:rsidR="00A22FA9" w:rsidRPr="00604519" w:rsidRDefault="00A22FA9" w:rsidP="00002238">
      <w:pPr>
        <w:shd w:val="clear" w:color="auto" w:fill="23961A"/>
        <w:tabs>
          <w:tab w:val="left" w:pos="567"/>
        </w:tabs>
        <w:spacing w:after="0" w:line="240" w:lineRule="auto"/>
        <w:ind w:left="709"/>
        <w:jc w:val="center"/>
        <w:rPr>
          <w:b/>
          <w:color w:val="1F497D" w:themeColor="text2"/>
          <w:sz w:val="16"/>
          <w:szCs w:val="16"/>
        </w:rPr>
      </w:pPr>
    </w:p>
    <w:p w14:paraId="1C2BB0AB" w14:textId="77777777" w:rsidR="005259DF" w:rsidRPr="0047632E" w:rsidRDefault="005259DF" w:rsidP="00002238">
      <w:pPr>
        <w:shd w:val="clear" w:color="auto" w:fill="92D050"/>
        <w:tabs>
          <w:tab w:val="left" w:pos="567"/>
        </w:tabs>
        <w:spacing w:after="0" w:line="240" w:lineRule="auto"/>
        <w:ind w:left="709"/>
        <w:rPr>
          <w:b/>
          <w:color w:val="65BB67"/>
          <w:sz w:val="16"/>
          <w:szCs w:val="16"/>
        </w:rPr>
      </w:pPr>
    </w:p>
    <w:tbl>
      <w:tblPr>
        <w:tblStyle w:val="TableGrid"/>
        <w:tblW w:w="9214" w:type="dxa"/>
        <w:tblInd w:w="704" w:type="dxa"/>
        <w:tblLook w:val="04A0" w:firstRow="1" w:lastRow="0" w:firstColumn="1" w:lastColumn="0" w:noHBand="0" w:noVBand="1"/>
      </w:tblPr>
      <w:tblGrid>
        <w:gridCol w:w="5681"/>
        <w:gridCol w:w="3533"/>
      </w:tblGrid>
      <w:tr w:rsidR="00604519" w:rsidRPr="00604519" w14:paraId="41489CD3" w14:textId="77777777" w:rsidTr="00D4183F">
        <w:tc>
          <w:tcPr>
            <w:tcW w:w="5681" w:type="dxa"/>
            <w:shd w:val="clear" w:color="auto" w:fill="B8CCE4" w:themeFill="accent1" w:themeFillTint="66"/>
          </w:tcPr>
          <w:p w14:paraId="43BF55C8" w14:textId="77777777" w:rsidR="00604519" w:rsidRPr="00D90EF6" w:rsidRDefault="00604519" w:rsidP="00002238">
            <w:pPr>
              <w:pStyle w:val="ListParagraph"/>
              <w:tabs>
                <w:tab w:val="left" w:pos="567"/>
              </w:tabs>
              <w:ind w:left="709"/>
              <w:rPr>
                <w:rFonts w:ascii="Arial" w:hAnsi="Arial" w:cs="Arial"/>
                <w:sz w:val="32"/>
                <w:szCs w:val="36"/>
              </w:rPr>
            </w:pPr>
            <w:r w:rsidRPr="00D90EF6">
              <w:rPr>
                <w:rFonts w:ascii="Arial" w:hAnsi="Arial" w:cs="Arial"/>
                <w:sz w:val="32"/>
                <w:szCs w:val="36"/>
              </w:rPr>
              <w:lastRenderedPageBreak/>
              <w:t>CONTENTS</w:t>
            </w:r>
          </w:p>
          <w:p w14:paraId="1E4AB8D1" w14:textId="77777777" w:rsidR="00604519" w:rsidRPr="00D90EF6" w:rsidRDefault="00604519" w:rsidP="00002238">
            <w:pPr>
              <w:pStyle w:val="ListParagraph"/>
              <w:tabs>
                <w:tab w:val="left" w:pos="567"/>
              </w:tabs>
              <w:ind w:left="709"/>
              <w:rPr>
                <w:rFonts w:ascii="Arial" w:hAnsi="Arial" w:cs="Arial"/>
                <w:sz w:val="32"/>
                <w:szCs w:val="36"/>
              </w:rPr>
            </w:pPr>
          </w:p>
        </w:tc>
        <w:tc>
          <w:tcPr>
            <w:tcW w:w="3533" w:type="dxa"/>
            <w:shd w:val="clear" w:color="auto" w:fill="B8CCE4" w:themeFill="accent1" w:themeFillTint="66"/>
          </w:tcPr>
          <w:p w14:paraId="33A0F7A1" w14:textId="77777777" w:rsidR="00604519" w:rsidRPr="00D90EF6" w:rsidRDefault="00604519" w:rsidP="00002238">
            <w:pPr>
              <w:tabs>
                <w:tab w:val="left" w:pos="567"/>
              </w:tabs>
              <w:ind w:left="709"/>
              <w:jc w:val="center"/>
              <w:rPr>
                <w:rFonts w:ascii="Arial" w:hAnsi="Arial" w:cs="Arial"/>
                <w:sz w:val="32"/>
                <w:szCs w:val="36"/>
              </w:rPr>
            </w:pPr>
            <w:r w:rsidRPr="00D90EF6">
              <w:rPr>
                <w:rFonts w:ascii="Arial" w:hAnsi="Arial" w:cs="Arial"/>
                <w:sz w:val="32"/>
                <w:szCs w:val="36"/>
              </w:rPr>
              <w:t>PAGE</w:t>
            </w:r>
          </w:p>
        </w:tc>
      </w:tr>
      <w:tr w:rsidR="00604519" w:rsidRPr="00604519" w14:paraId="6AB20A9D" w14:textId="77777777" w:rsidTr="00D4183F">
        <w:tc>
          <w:tcPr>
            <w:tcW w:w="5681" w:type="dxa"/>
          </w:tcPr>
          <w:p w14:paraId="19B5337B" w14:textId="77777777" w:rsidR="00604519" w:rsidRPr="00D90EF6" w:rsidRDefault="00510BC4" w:rsidP="00860F92">
            <w:pPr>
              <w:pStyle w:val="ListParagraph"/>
              <w:numPr>
                <w:ilvl w:val="0"/>
                <w:numId w:val="2"/>
              </w:numPr>
              <w:tabs>
                <w:tab w:val="left" w:pos="567"/>
              </w:tabs>
              <w:ind w:left="709"/>
              <w:jc w:val="center"/>
              <w:rPr>
                <w:rFonts w:ascii="Arial" w:hAnsi="Arial" w:cs="Arial"/>
                <w:sz w:val="32"/>
                <w:szCs w:val="36"/>
              </w:rPr>
            </w:pPr>
            <w:r>
              <w:rPr>
                <w:rFonts w:ascii="Arial" w:hAnsi="Arial" w:cs="Arial"/>
                <w:sz w:val="32"/>
                <w:szCs w:val="36"/>
              </w:rPr>
              <w:t>Background</w:t>
            </w:r>
          </w:p>
          <w:p w14:paraId="5784AD94" w14:textId="77777777" w:rsidR="00604519" w:rsidRPr="00D90EF6" w:rsidRDefault="00604519" w:rsidP="00860F92">
            <w:pPr>
              <w:pStyle w:val="ListParagraph"/>
              <w:tabs>
                <w:tab w:val="left" w:pos="567"/>
              </w:tabs>
              <w:ind w:left="709"/>
              <w:jc w:val="center"/>
              <w:rPr>
                <w:rFonts w:ascii="Arial" w:hAnsi="Arial" w:cs="Arial"/>
                <w:sz w:val="32"/>
                <w:szCs w:val="36"/>
              </w:rPr>
            </w:pPr>
          </w:p>
        </w:tc>
        <w:tc>
          <w:tcPr>
            <w:tcW w:w="3533" w:type="dxa"/>
          </w:tcPr>
          <w:p w14:paraId="1803F3F0" w14:textId="77777777" w:rsidR="00604519" w:rsidRPr="00D90EF6" w:rsidRDefault="001A629A" w:rsidP="00002238">
            <w:pPr>
              <w:tabs>
                <w:tab w:val="left" w:pos="567"/>
              </w:tabs>
              <w:ind w:left="709"/>
              <w:jc w:val="center"/>
              <w:rPr>
                <w:rFonts w:ascii="Arial" w:hAnsi="Arial" w:cs="Arial"/>
                <w:sz w:val="32"/>
                <w:szCs w:val="36"/>
              </w:rPr>
            </w:pPr>
            <w:r>
              <w:rPr>
                <w:rFonts w:ascii="Arial" w:hAnsi="Arial" w:cs="Arial"/>
                <w:sz w:val="32"/>
                <w:szCs w:val="36"/>
              </w:rPr>
              <w:t>3</w:t>
            </w:r>
          </w:p>
        </w:tc>
      </w:tr>
      <w:tr w:rsidR="00604519" w:rsidRPr="00604519" w14:paraId="6D4E265C" w14:textId="77777777" w:rsidTr="00D4183F">
        <w:tc>
          <w:tcPr>
            <w:tcW w:w="5681" w:type="dxa"/>
          </w:tcPr>
          <w:p w14:paraId="4B4E0D5D" w14:textId="696984DD" w:rsidR="00604519" w:rsidRPr="00D90EF6" w:rsidRDefault="005259DF" w:rsidP="00860F92">
            <w:pPr>
              <w:pStyle w:val="ListParagraph"/>
              <w:numPr>
                <w:ilvl w:val="0"/>
                <w:numId w:val="2"/>
              </w:numPr>
              <w:tabs>
                <w:tab w:val="left" w:pos="567"/>
              </w:tabs>
              <w:ind w:left="709"/>
              <w:jc w:val="center"/>
              <w:rPr>
                <w:rFonts w:ascii="Arial" w:hAnsi="Arial" w:cs="Arial"/>
                <w:sz w:val="32"/>
                <w:szCs w:val="36"/>
              </w:rPr>
            </w:pPr>
            <w:r>
              <w:rPr>
                <w:rFonts w:ascii="Arial" w:hAnsi="Arial" w:cs="Arial"/>
                <w:sz w:val="32"/>
                <w:szCs w:val="36"/>
              </w:rPr>
              <w:t>Follow Up</w:t>
            </w:r>
            <w:r w:rsidR="006F1AC1">
              <w:rPr>
                <w:rFonts w:ascii="Arial" w:hAnsi="Arial" w:cs="Arial"/>
                <w:sz w:val="32"/>
                <w:szCs w:val="36"/>
              </w:rPr>
              <w:t xml:space="preserve"> </w:t>
            </w:r>
            <w:r w:rsidR="00744A6C">
              <w:rPr>
                <w:rFonts w:ascii="Arial" w:hAnsi="Arial" w:cs="Arial"/>
                <w:sz w:val="32"/>
                <w:szCs w:val="36"/>
              </w:rPr>
              <w:t>Survey Findings</w:t>
            </w:r>
          </w:p>
          <w:p w14:paraId="0C638AF2" w14:textId="77777777" w:rsidR="00604519" w:rsidRPr="00D90EF6" w:rsidRDefault="00604519" w:rsidP="00860F92">
            <w:pPr>
              <w:pStyle w:val="ListParagraph"/>
              <w:tabs>
                <w:tab w:val="left" w:pos="567"/>
              </w:tabs>
              <w:ind w:left="709"/>
              <w:jc w:val="center"/>
              <w:rPr>
                <w:rFonts w:ascii="Arial" w:hAnsi="Arial" w:cs="Arial"/>
                <w:sz w:val="32"/>
                <w:szCs w:val="36"/>
              </w:rPr>
            </w:pPr>
          </w:p>
        </w:tc>
        <w:tc>
          <w:tcPr>
            <w:tcW w:w="3533" w:type="dxa"/>
          </w:tcPr>
          <w:p w14:paraId="61D61771" w14:textId="77777777" w:rsidR="00604519" w:rsidRPr="00D90EF6" w:rsidRDefault="00744A6C" w:rsidP="00002238">
            <w:pPr>
              <w:tabs>
                <w:tab w:val="left" w:pos="567"/>
              </w:tabs>
              <w:ind w:left="709"/>
              <w:jc w:val="center"/>
              <w:rPr>
                <w:rFonts w:ascii="Arial" w:hAnsi="Arial" w:cs="Arial"/>
                <w:sz w:val="32"/>
                <w:szCs w:val="36"/>
              </w:rPr>
            </w:pPr>
            <w:r>
              <w:rPr>
                <w:rFonts w:ascii="Arial" w:hAnsi="Arial" w:cs="Arial"/>
                <w:sz w:val="32"/>
                <w:szCs w:val="36"/>
              </w:rPr>
              <w:t>4</w:t>
            </w:r>
          </w:p>
        </w:tc>
      </w:tr>
      <w:tr w:rsidR="00604519" w:rsidRPr="00604519" w14:paraId="651284E7" w14:textId="77777777" w:rsidTr="00D4183F">
        <w:tc>
          <w:tcPr>
            <w:tcW w:w="5681" w:type="dxa"/>
          </w:tcPr>
          <w:p w14:paraId="6A228F3B" w14:textId="77777777" w:rsidR="00604519" w:rsidRDefault="00860F92" w:rsidP="00860F92">
            <w:pPr>
              <w:pStyle w:val="ListParagraph"/>
              <w:numPr>
                <w:ilvl w:val="0"/>
                <w:numId w:val="2"/>
              </w:numPr>
              <w:tabs>
                <w:tab w:val="left" w:pos="567"/>
              </w:tabs>
              <w:jc w:val="center"/>
              <w:rPr>
                <w:rFonts w:ascii="Arial" w:hAnsi="Arial" w:cs="Arial"/>
                <w:sz w:val="32"/>
                <w:szCs w:val="36"/>
              </w:rPr>
            </w:pPr>
            <w:r>
              <w:rPr>
                <w:rFonts w:ascii="Arial" w:hAnsi="Arial" w:cs="Arial"/>
                <w:sz w:val="32"/>
                <w:szCs w:val="36"/>
              </w:rPr>
              <w:t>Analysis of Comments</w:t>
            </w:r>
          </w:p>
          <w:p w14:paraId="4ADDB55B" w14:textId="77777777" w:rsidR="00860F92" w:rsidRPr="00D90EF6" w:rsidRDefault="00860F92" w:rsidP="00860F92">
            <w:pPr>
              <w:pStyle w:val="ListParagraph"/>
              <w:tabs>
                <w:tab w:val="left" w:pos="567"/>
              </w:tabs>
              <w:ind w:left="360"/>
              <w:jc w:val="center"/>
              <w:rPr>
                <w:rFonts w:ascii="Arial" w:hAnsi="Arial" w:cs="Arial"/>
                <w:sz w:val="32"/>
                <w:szCs w:val="36"/>
              </w:rPr>
            </w:pPr>
          </w:p>
        </w:tc>
        <w:tc>
          <w:tcPr>
            <w:tcW w:w="3533" w:type="dxa"/>
          </w:tcPr>
          <w:p w14:paraId="3683459E" w14:textId="77777777" w:rsidR="00604519" w:rsidRPr="00D90EF6" w:rsidRDefault="00860F92" w:rsidP="00002238">
            <w:pPr>
              <w:tabs>
                <w:tab w:val="left" w:pos="567"/>
              </w:tabs>
              <w:ind w:left="709"/>
              <w:jc w:val="center"/>
              <w:rPr>
                <w:rFonts w:ascii="Arial" w:hAnsi="Arial" w:cs="Arial"/>
                <w:sz w:val="32"/>
                <w:szCs w:val="36"/>
              </w:rPr>
            </w:pPr>
            <w:r>
              <w:rPr>
                <w:rFonts w:ascii="Arial" w:hAnsi="Arial" w:cs="Arial"/>
                <w:sz w:val="32"/>
                <w:szCs w:val="36"/>
              </w:rPr>
              <w:t>9</w:t>
            </w:r>
          </w:p>
        </w:tc>
      </w:tr>
      <w:tr w:rsidR="00604519" w:rsidRPr="00604519" w14:paraId="4FCA164C" w14:textId="77777777" w:rsidTr="00D4183F">
        <w:tc>
          <w:tcPr>
            <w:tcW w:w="5681" w:type="dxa"/>
          </w:tcPr>
          <w:p w14:paraId="12818F33" w14:textId="77777777" w:rsidR="00604519" w:rsidRPr="00D90EF6" w:rsidRDefault="00604519" w:rsidP="00860F92">
            <w:pPr>
              <w:pStyle w:val="ListParagraph"/>
              <w:numPr>
                <w:ilvl w:val="0"/>
                <w:numId w:val="2"/>
              </w:numPr>
              <w:tabs>
                <w:tab w:val="left" w:pos="567"/>
              </w:tabs>
              <w:ind w:left="709"/>
              <w:jc w:val="center"/>
              <w:rPr>
                <w:rFonts w:ascii="Arial" w:hAnsi="Arial" w:cs="Arial"/>
                <w:sz w:val="32"/>
                <w:szCs w:val="36"/>
              </w:rPr>
            </w:pPr>
            <w:r w:rsidRPr="00D90EF6">
              <w:rPr>
                <w:rFonts w:ascii="Arial" w:hAnsi="Arial" w:cs="Arial"/>
                <w:sz w:val="32"/>
                <w:szCs w:val="36"/>
              </w:rPr>
              <w:t>Summary and Recommendations</w:t>
            </w:r>
          </w:p>
          <w:p w14:paraId="0F5F65FB" w14:textId="77777777" w:rsidR="00604519" w:rsidRPr="00D90EF6" w:rsidRDefault="00604519" w:rsidP="00860F92">
            <w:pPr>
              <w:pStyle w:val="ListParagraph"/>
              <w:tabs>
                <w:tab w:val="left" w:pos="567"/>
              </w:tabs>
              <w:ind w:left="709"/>
              <w:jc w:val="center"/>
              <w:rPr>
                <w:rFonts w:ascii="Arial" w:hAnsi="Arial" w:cs="Arial"/>
                <w:sz w:val="32"/>
                <w:szCs w:val="36"/>
              </w:rPr>
            </w:pPr>
          </w:p>
        </w:tc>
        <w:tc>
          <w:tcPr>
            <w:tcW w:w="3533" w:type="dxa"/>
          </w:tcPr>
          <w:p w14:paraId="59D8087A" w14:textId="77777777" w:rsidR="00604519" w:rsidRPr="00D90EF6" w:rsidRDefault="0097349B" w:rsidP="00002238">
            <w:pPr>
              <w:tabs>
                <w:tab w:val="left" w:pos="567"/>
              </w:tabs>
              <w:ind w:left="709"/>
              <w:jc w:val="center"/>
              <w:rPr>
                <w:rFonts w:ascii="Arial" w:hAnsi="Arial" w:cs="Arial"/>
                <w:sz w:val="32"/>
                <w:szCs w:val="36"/>
              </w:rPr>
            </w:pPr>
            <w:r>
              <w:rPr>
                <w:rFonts w:ascii="Arial" w:hAnsi="Arial" w:cs="Arial"/>
                <w:sz w:val="32"/>
                <w:szCs w:val="36"/>
              </w:rPr>
              <w:t>9</w:t>
            </w:r>
            <w:r w:rsidR="00CA353D" w:rsidRPr="00D90EF6">
              <w:rPr>
                <w:rFonts w:ascii="Arial" w:hAnsi="Arial" w:cs="Arial"/>
                <w:sz w:val="32"/>
                <w:szCs w:val="36"/>
              </w:rPr>
              <w:t xml:space="preserve"> </w:t>
            </w:r>
          </w:p>
        </w:tc>
      </w:tr>
      <w:tr w:rsidR="00604519" w:rsidRPr="00604519" w14:paraId="71C562F2" w14:textId="77777777" w:rsidTr="00D4183F">
        <w:tc>
          <w:tcPr>
            <w:tcW w:w="5681" w:type="dxa"/>
          </w:tcPr>
          <w:p w14:paraId="16C6439E" w14:textId="77777777" w:rsidR="00604519" w:rsidRDefault="00604519" w:rsidP="00860F92">
            <w:pPr>
              <w:tabs>
                <w:tab w:val="left" w:pos="567"/>
              </w:tabs>
              <w:ind w:left="709"/>
              <w:jc w:val="center"/>
              <w:rPr>
                <w:rFonts w:ascii="Arial" w:hAnsi="Arial" w:cs="Arial"/>
                <w:sz w:val="32"/>
                <w:szCs w:val="36"/>
              </w:rPr>
            </w:pPr>
            <w:r w:rsidRPr="00D90EF6">
              <w:rPr>
                <w:rFonts w:ascii="Arial" w:hAnsi="Arial" w:cs="Arial"/>
                <w:sz w:val="32"/>
                <w:szCs w:val="36"/>
              </w:rPr>
              <w:t>Appendix 1</w:t>
            </w:r>
            <w:r w:rsidR="00AB3DB6" w:rsidRPr="00D90EF6">
              <w:rPr>
                <w:rFonts w:ascii="Arial" w:hAnsi="Arial" w:cs="Arial"/>
                <w:sz w:val="32"/>
                <w:szCs w:val="36"/>
              </w:rPr>
              <w:t xml:space="preserve"> Survey Form</w:t>
            </w:r>
          </w:p>
          <w:p w14:paraId="4F1CCE5A" w14:textId="77777777" w:rsidR="005F2852" w:rsidRPr="00D90EF6" w:rsidRDefault="005F2852" w:rsidP="00860F92">
            <w:pPr>
              <w:tabs>
                <w:tab w:val="left" w:pos="567"/>
              </w:tabs>
              <w:ind w:left="709"/>
              <w:jc w:val="center"/>
              <w:rPr>
                <w:rFonts w:ascii="Arial" w:hAnsi="Arial" w:cs="Arial"/>
                <w:sz w:val="32"/>
                <w:szCs w:val="36"/>
              </w:rPr>
            </w:pPr>
          </w:p>
        </w:tc>
        <w:tc>
          <w:tcPr>
            <w:tcW w:w="3533" w:type="dxa"/>
          </w:tcPr>
          <w:p w14:paraId="1F253740" w14:textId="77777777" w:rsidR="00D42141" w:rsidRPr="00D90EF6" w:rsidRDefault="0097349B" w:rsidP="00002238">
            <w:pPr>
              <w:tabs>
                <w:tab w:val="left" w:pos="567"/>
              </w:tabs>
              <w:ind w:left="709"/>
              <w:jc w:val="center"/>
              <w:rPr>
                <w:rFonts w:ascii="Arial" w:hAnsi="Arial" w:cs="Arial"/>
                <w:sz w:val="32"/>
                <w:szCs w:val="36"/>
              </w:rPr>
            </w:pPr>
            <w:r>
              <w:rPr>
                <w:rFonts w:ascii="Arial" w:hAnsi="Arial" w:cs="Arial"/>
                <w:sz w:val="32"/>
                <w:szCs w:val="36"/>
              </w:rPr>
              <w:t>10</w:t>
            </w:r>
          </w:p>
        </w:tc>
      </w:tr>
    </w:tbl>
    <w:p w14:paraId="3C71CFCE" w14:textId="77777777" w:rsidR="00604519" w:rsidRDefault="00604519" w:rsidP="00002238">
      <w:pPr>
        <w:tabs>
          <w:tab w:val="left" w:pos="567"/>
        </w:tabs>
        <w:ind w:left="709"/>
        <w:jc w:val="center"/>
        <w:rPr>
          <w:rFonts w:ascii="Arial" w:hAnsi="Arial" w:cs="Arial"/>
          <w:sz w:val="48"/>
          <w:szCs w:val="48"/>
        </w:rPr>
      </w:pPr>
    </w:p>
    <w:p w14:paraId="753DEF45" w14:textId="77777777" w:rsidR="006D340C" w:rsidRDefault="006D340C" w:rsidP="00002238">
      <w:pPr>
        <w:tabs>
          <w:tab w:val="left" w:pos="567"/>
        </w:tabs>
        <w:ind w:left="709"/>
        <w:jc w:val="center"/>
        <w:rPr>
          <w:rFonts w:ascii="Arial" w:hAnsi="Arial" w:cs="Arial"/>
          <w:sz w:val="48"/>
          <w:szCs w:val="48"/>
        </w:rPr>
      </w:pPr>
    </w:p>
    <w:p w14:paraId="6411174F" w14:textId="77777777" w:rsidR="006D340C" w:rsidRDefault="006D340C" w:rsidP="00002238">
      <w:pPr>
        <w:tabs>
          <w:tab w:val="left" w:pos="567"/>
        </w:tabs>
        <w:ind w:left="709"/>
        <w:jc w:val="center"/>
        <w:rPr>
          <w:rFonts w:ascii="Arial" w:hAnsi="Arial" w:cs="Arial"/>
          <w:sz w:val="48"/>
          <w:szCs w:val="48"/>
        </w:rPr>
      </w:pPr>
    </w:p>
    <w:p w14:paraId="7EB82B9B" w14:textId="77777777" w:rsidR="00F87A48" w:rsidRDefault="00F87A48" w:rsidP="00002238">
      <w:pPr>
        <w:tabs>
          <w:tab w:val="left" w:pos="567"/>
        </w:tabs>
        <w:ind w:left="709"/>
        <w:rPr>
          <w:rFonts w:ascii="Arial" w:hAnsi="Arial" w:cs="Arial"/>
          <w:b/>
          <w:sz w:val="28"/>
          <w:szCs w:val="28"/>
        </w:rPr>
      </w:pPr>
      <w:r>
        <w:rPr>
          <w:rFonts w:ascii="Arial" w:hAnsi="Arial" w:cs="Arial"/>
          <w:b/>
          <w:sz w:val="28"/>
          <w:szCs w:val="28"/>
        </w:rPr>
        <w:br w:type="page"/>
      </w:r>
    </w:p>
    <w:p w14:paraId="7A6DC773" w14:textId="77777777" w:rsidR="006D340C" w:rsidRDefault="00510BC4" w:rsidP="00002238">
      <w:pPr>
        <w:pStyle w:val="ListParagraph"/>
        <w:numPr>
          <w:ilvl w:val="0"/>
          <w:numId w:val="3"/>
        </w:numPr>
        <w:tabs>
          <w:tab w:val="left" w:pos="567"/>
        </w:tabs>
        <w:ind w:left="709"/>
        <w:rPr>
          <w:rFonts w:ascii="Arial" w:hAnsi="Arial" w:cs="Arial"/>
          <w:b/>
          <w:sz w:val="28"/>
          <w:szCs w:val="28"/>
        </w:rPr>
      </w:pPr>
      <w:r>
        <w:rPr>
          <w:rFonts w:ascii="Arial" w:hAnsi="Arial" w:cs="Arial"/>
          <w:b/>
          <w:sz w:val="28"/>
          <w:szCs w:val="28"/>
        </w:rPr>
        <w:lastRenderedPageBreak/>
        <w:t>BACKGROUND</w:t>
      </w:r>
    </w:p>
    <w:p w14:paraId="60898794" w14:textId="77777777" w:rsidR="006D340C" w:rsidRDefault="006D340C" w:rsidP="00002238">
      <w:pPr>
        <w:pStyle w:val="ListParagraph"/>
        <w:tabs>
          <w:tab w:val="left" w:pos="567"/>
        </w:tabs>
        <w:ind w:left="709"/>
        <w:rPr>
          <w:rFonts w:ascii="Arial" w:hAnsi="Arial" w:cs="Arial"/>
          <w:sz w:val="28"/>
          <w:szCs w:val="28"/>
        </w:rPr>
      </w:pPr>
    </w:p>
    <w:p w14:paraId="17231BE6" w14:textId="77777777" w:rsidR="00744A6C" w:rsidRDefault="00744A6C" w:rsidP="00744A6C">
      <w:pPr>
        <w:pStyle w:val="ListParagraph"/>
        <w:numPr>
          <w:ilvl w:val="1"/>
          <w:numId w:val="3"/>
        </w:numPr>
        <w:tabs>
          <w:tab w:val="left" w:pos="567"/>
        </w:tabs>
        <w:ind w:left="1069"/>
        <w:rPr>
          <w:rFonts w:ascii="Arial" w:hAnsi="Arial" w:cs="Arial"/>
          <w:b/>
          <w:sz w:val="24"/>
          <w:szCs w:val="24"/>
        </w:rPr>
      </w:pPr>
      <w:r>
        <w:rPr>
          <w:rFonts w:ascii="Arial" w:hAnsi="Arial" w:cs="Arial"/>
          <w:b/>
          <w:sz w:val="24"/>
          <w:szCs w:val="24"/>
        </w:rPr>
        <w:t xml:space="preserve">The Village </w:t>
      </w:r>
    </w:p>
    <w:p w14:paraId="38F205F2" w14:textId="77777777" w:rsidR="00744A6C" w:rsidRDefault="00744A6C" w:rsidP="00744A6C">
      <w:pPr>
        <w:pStyle w:val="ListParagraph"/>
        <w:tabs>
          <w:tab w:val="left" w:pos="567"/>
        </w:tabs>
        <w:ind w:left="1069"/>
        <w:rPr>
          <w:rFonts w:ascii="Arial" w:hAnsi="Arial" w:cs="Arial"/>
          <w:b/>
          <w:sz w:val="24"/>
          <w:szCs w:val="24"/>
        </w:rPr>
      </w:pPr>
      <w:r>
        <w:rPr>
          <w:rFonts w:ascii="Arial" w:hAnsi="Arial" w:cs="Arial"/>
          <w:b/>
          <w:sz w:val="24"/>
          <w:szCs w:val="24"/>
        </w:rPr>
        <w:t xml:space="preserve"> </w:t>
      </w:r>
    </w:p>
    <w:p w14:paraId="37DAE204" w14:textId="77777777" w:rsidR="006D340C" w:rsidRPr="00572B43" w:rsidRDefault="00D9385A" w:rsidP="00744A6C">
      <w:pPr>
        <w:pStyle w:val="ListParagraph"/>
        <w:tabs>
          <w:tab w:val="left" w:pos="567"/>
        </w:tabs>
        <w:ind w:left="349"/>
        <w:rPr>
          <w:rFonts w:ascii="Arial" w:hAnsi="Arial" w:cs="Arial"/>
          <w:sz w:val="24"/>
          <w:szCs w:val="24"/>
        </w:rPr>
      </w:pPr>
      <w:r>
        <w:rPr>
          <w:rFonts w:ascii="Arial" w:hAnsi="Arial" w:cs="Arial"/>
          <w:sz w:val="24"/>
          <w:szCs w:val="24"/>
        </w:rPr>
        <w:t xml:space="preserve">North Dalton </w:t>
      </w:r>
      <w:r w:rsidR="00C0013B" w:rsidRPr="00572B43">
        <w:rPr>
          <w:rFonts w:ascii="Arial" w:hAnsi="Arial" w:cs="Arial"/>
          <w:sz w:val="24"/>
          <w:szCs w:val="24"/>
        </w:rPr>
        <w:t>is</w:t>
      </w:r>
      <w:r w:rsidR="008E1D33" w:rsidRPr="00572B43">
        <w:rPr>
          <w:rFonts w:ascii="Arial" w:hAnsi="Arial" w:cs="Arial"/>
          <w:sz w:val="24"/>
          <w:szCs w:val="24"/>
        </w:rPr>
        <w:t xml:space="preserve"> a</w:t>
      </w:r>
      <w:r w:rsidR="005864AF">
        <w:rPr>
          <w:rFonts w:ascii="Arial" w:hAnsi="Arial" w:cs="Arial"/>
          <w:sz w:val="24"/>
          <w:szCs w:val="24"/>
        </w:rPr>
        <w:t xml:space="preserve"> </w:t>
      </w:r>
      <w:r w:rsidR="008E1D33" w:rsidRPr="00572B43">
        <w:rPr>
          <w:rFonts w:ascii="Arial" w:hAnsi="Arial" w:cs="Arial"/>
          <w:sz w:val="24"/>
          <w:szCs w:val="24"/>
        </w:rPr>
        <w:t xml:space="preserve">village of around </w:t>
      </w:r>
      <w:r>
        <w:rPr>
          <w:rFonts w:ascii="Arial" w:hAnsi="Arial" w:cs="Arial"/>
          <w:sz w:val="24"/>
          <w:szCs w:val="24"/>
        </w:rPr>
        <w:t>300</w:t>
      </w:r>
      <w:r w:rsidR="00C35443" w:rsidRPr="00572B43">
        <w:rPr>
          <w:rFonts w:ascii="Arial" w:hAnsi="Arial" w:cs="Arial"/>
          <w:sz w:val="24"/>
          <w:szCs w:val="24"/>
        </w:rPr>
        <w:t xml:space="preserve"> people</w:t>
      </w:r>
      <w:r w:rsidR="005D4E53">
        <w:rPr>
          <w:rFonts w:ascii="Arial" w:hAnsi="Arial" w:cs="Arial"/>
          <w:sz w:val="24"/>
          <w:szCs w:val="24"/>
        </w:rPr>
        <w:t xml:space="preserve"> (132</w:t>
      </w:r>
      <w:r w:rsidR="00F4238F" w:rsidRPr="00572B43">
        <w:rPr>
          <w:rFonts w:ascii="Arial" w:hAnsi="Arial" w:cs="Arial"/>
          <w:sz w:val="24"/>
          <w:szCs w:val="24"/>
        </w:rPr>
        <w:t xml:space="preserve"> households)</w:t>
      </w:r>
      <w:r w:rsidR="001436B2" w:rsidRPr="00572B43">
        <w:rPr>
          <w:rFonts w:ascii="Arial" w:hAnsi="Arial" w:cs="Arial"/>
          <w:sz w:val="24"/>
          <w:szCs w:val="24"/>
        </w:rPr>
        <w:t xml:space="preserve"> </w:t>
      </w:r>
      <w:r w:rsidR="006C56DE" w:rsidRPr="00572B43">
        <w:rPr>
          <w:rFonts w:ascii="Arial" w:hAnsi="Arial" w:cs="Arial"/>
          <w:sz w:val="24"/>
          <w:szCs w:val="24"/>
        </w:rPr>
        <w:t xml:space="preserve">about </w:t>
      </w:r>
      <w:r>
        <w:rPr>
          <w:rFonts w:ascii="Arial" w:hAnsi="Arial" w:cs="Arial"/>
          <w:sz w:val="24"/>
          <w:szCs w:val="24"/>
        </w:rPr>
        <w:t>10</w:t>
      </w:r>
      <w:r w:rsidR="008E1D33" w:rsidRPr="00572B43">
        <w:rPr>
          <w:rFonts w:ascii="Arial" w:hAnsi="Arial" w:cs="Arial"/>
          <w:sz w:val="24"/>
          <w:szCs w:val="24"/>
        </w:rPr>
        <w:t xml:space="preserve"> </w:t>
      </w:r>
      <w:r w:rsidR="00CB4733" w:rsidRPr="00572B43">
        <w:rPr>
          <w:rFonts w:ascii="Arial" w:hAnsi="Arial" w:cs="Arial"/>
          <w:sz w:val="24"/>
          <w:szCs w:val="24"/>
        </w:rPr>
        <w:t xml:space="preserve">miles </w:t>
      </w:r>
      <w:r>
        <w:rPr>
          <w:rFonts w:ascii="Arial" w:hAnsi="Arial" w:cs="Arial"/>
          <w:sz w:val="24"/>
          <w:szCs w:val="24"/>
        </w:rPr>
        <w:t>north</w:t>
      </w:r>
      <w:r w:rsidR="00852523">
        <w:rPr>
          <w:rFonts w:ascii="Arial" w:hAnsi="Arial" w:cs="Arial"/>
          <w:sz w:val="24"/>
          <w:szCs w:val="24"/>
        </w:rPr>
        <w:t xml:space="preserve"> </w:t>
      </w:r>
      <w:r w:rsidR="00962263" w:rsidRPr="00572B43">
        <w:rPr>
          <w:rFonts w:ascii="Arial" w:hAnsi="Arial" w:cs="Arial"/>
          <w:sz w:val="24"/>
          <w:szCs w:val="24"/>
        </w:rPr>
        <w:t>west</w:t>
      </w:r>
      <w:r w:rsidR="00C0013B" w:rsidRPr="00572B43">
        <w:rPr>
          <w:rFonts w:ascii="Arial" w:hAnsi="Arial" w:cs="Arial"/>
          <w:sz w:val="24"/>
          <w:szCs w:val="24"/>
        </w:rPr>
        <w:t xml:space="preserve"> o</w:t>
      </w:r>
      <w:r w:rsidR="001436B2" w:rsidRPr="00572B43">
        <w:rPr>
          <w:rFonts w:ascii="Arial" w:hAnsi="Arial" w:cs="Arial"/>
          <w:sz w:val="24"/>
          <w:szCs w:val="24"/>
        </w:rPr>
        <w:t>f</w:t>
      </w:r>
      <w:r w:rsidR="006C56DE" w:rsidRPr="00572B43">
        <w:rPr>
          <w:rFonts w:ascii="Arial" w:hAnsi="Arial" w:cs="Arial"/>
          <w:sz w:val="24"/>
          <w:szCs w:val="24"/>
        </w:rPr>
        <w:t xml:space="preserve"> the</w:t>
      </w:r>
      <w:r>
        <w:rPr>
          <w:rFonts w:ascii="Arial" w:hAnsi="Arial" w:cs="Arial"/>
          <w:sz w:val="24"/>
          <w:szCs w:val="24"/>
        </w:rPr>
        <w:t xml:space="preserve"> large</w:t>
      </w:r>
      <w:r w:rsidR="006C56DE" w:rsidRPr="00572B43">
        <w:rPr>
          <w:rFonts w:ascii="Arial" w:hAnsi="Arial" w:cs="Arial"/>
          <w:sz w:val="24"/>
          <w:szCs w:val="24"/>
        </w:rPr>
        <w:t xml:space="preserve"> </w:t>
      </w:r>
      <w:r w:rsidR="00CB4733" w:rsidRPr="00572B43">
        <w:rPr>
          <w:rFonts w:ascii="Arial" w:hAnsi="Arial" w:cs="Arial"/>
          <w:sz w:val="24"/>
          <w:szCs w:val="24"/>
        </w:rPr>
        <w:t xml:space="preserve">market town </w:t>
      </w:r>
      <w:r w:rsidR="006C56DE" w:rsidRPr="00572B43">
        <w:rPr>
          <w:rFonts w:ascii="Arial" w:hAnsi="Arial" w:cs="Arial"/>
          <w:sz w:val="24"/>
          <w:szCs w:val="24"/>
        </w:rPr>
        <w:t>of</w:t>
      </w:r>
      <w:r w:rsidR="001436B2" w:rsidRPr="00572B43">
        <w:rPr>
          <w:rFonts w:ascii="Arial" w:hAnsi="Arial" w:cs="Arial"/>
          <w:sz w:val="24"/>
          <w:szCs w:val="24"/>
        </w:rPr>
        <w:t xml:space="preserve"> </w:t>
      </w:r>
      <w:r w:rsidR="00CB4733" w:rsidRPr="00572B43">
        <w:rPr>
          <w:rFonts w:ascii="Arial" w:hAnsi="Arial" w:cs="Arial"/>
          <w:sz w:val="24"/>
          <w:szCs w:val="24"/>
        </w:rPr>
        <w:t>Beverley</w:t>
      </w:r>
      <w:r>
        <w:rPr>
          <w:rFonts w:ascii="Arial" w:hAnsi="Arial" w:cs="Arial"/>
          <w:sz w:val="24"/>
          <w:szCs w:val="24"/>
        </w:rPr>
        <w:t xml:space="preserve"> and 8 miles south west of the smaller town of Driffield.</w:t>
      </w:r>
      <w:r w:rsidR="00E633EB" w:rsidRPr="00572B43">
        <w:rPr>
          <w:rFonts w:ascii="Arial" w:hAnsi="Arial" w:cs="Arial"/>
          <w:sz w:val="24"/>
          <w:szCs w:val="24"/>
        </w:rPr>
        <w:t xml:space="preserve"> </w:t>
      </w:r>
      <w:r>
        <w:rPr>
          <w:rFonts w:ascii="Arial" w:hAnsi="Arial" w:cs="Arial"/>
          <w:sz w:val="24"/>
          <w:szCs w:val="24"/>
        </w:rPr>
        <w:t>It lies on the B1246</w:t>
      </w:r>
      <w:r w:rsidR="00962263" w:rsidRPr="00572B43">
        <w:rPr>
          <w:rFonts w:ascii="Arial" w:hAnsi="Arial" w:cs="Arial"/>
          <w:sz w:val="24"/>
          <w:szCs w:val="24"/>
        </w:rPr>
        <w:t xml:space="preserve"> – an important route linking </w:t>
      </w:r>
      <w:r>
        <w:rPr>
          <w:rFonts w:ascii="Arial" w:hAnsi="Arial" w:cs="Arial"/>
          <w:sz w:val="24"/>
          <w:szCs w:val="24"/>
        </w:rPr>
        <w:t xml:space="preserve">the Wolds and Vale of York with the coast and the surrounding area.  </w:t>
      </w:r>
      <w:r w:rsidR="00CB4733" w:rsidRPr="00572B43">
        <w:rPr>
          <w:rFonts w:ascii="Arial" w:hAnsi="Arial" w:cs="Arial"/>
          <w:sz w:val="24"/>
          <w:szCs w:val="24"/>
        </w:rPr>
        <w:t xml:space="preserve">It lies </w:t>
      </w:r>
      <w:r w:rsidR="009D742C">
        <w:rPr>
          <w:rFonts w:ascii="Arial" w:hAnsi="Arial" w:cs="Arial"/>
          <w:sz w:val="24"/>
          <w:szCs w:val="24"/>
        </w:rPr>
        <w:t>in the heart</w:t>
      </w:r>
      <w:r w:rsidR="00962263" w:rsidRPr="00572B43">
        <w:rPr>
          <w:rFonts w:ascii="Arial" w:hAnsi="Arial" w:cs="Arial"/>
          <w:sz w:val="24"/>
          <w:szCs w:val="24"/>
        </w:rPr>
        <w:t xml:space="preserve"> of the Wolds</w:t>
      </w:r>
      <w:r w:rsidR="00C0013B" w:rsidRPr="00572B43">
        <w:rPr>
          <w:rFonts w:ascii="Arial" w:hAnsi="Arial" w:cs="Arial"/>
          <w:sz w:val="24"/>
          <w:szCs w:val="24"/>
        </w:rPr>
        <w:t xml:space="preserve"> </w:t>
      </w:r>
      <w:r w:rsidR="00076B92" w:rsidRPr="00572B43">
        <w:rPr>
          <w:rFonts w:ascii="Arial" w:hAnsi="Arial" w:cs="Arial"/>
          <w:sz w:val="24"/>
          <w:szCs w:val="24"/>
        </w:rPr>
        <w:t>in an area dedicated to arable farming</w:t>
      </w:r>
      <w:r w:rsidR="00B255B3">
        <w:rPr>
          <w:rFonts w:ascii="Arial" w:hAnsi="Arial" w:cs="Arial"/>
          <w:sz w:val="24"/>
          <w:szCs w:val="24"/>
        </w:rPr>
        <w:t xml:space="preserve"> and ancillary businesses</w:t>
      </w:r>
      <w:r w:rsidR="00076B92" w:rsidRPr="00572B43">
        <w:rPr>
          <w:rFonts w:ascii="Arial" w:hAnsi="Arial" w:cs="Arial"/>
          <w:sz w:val="24"/>
          <w:szCs w:val="24"/>
        </w:rPr>
        <w:t>.</w:t>
      </w:r>
      <w:r w:rsidR="006C56DE" w:rsidRPr="00572B43">
        <w:rPr>
          <w:rFonts w:ascii="Arial" w:hAnsi="Arial" w:cs="Arial"/>
          <w:sz w:val="24"/>
          <w:szCs w:val="24"/>
        </w:rPr>
        <w:t xml:space="preserve">  The nearest </w:t>
      </w:r>
      <w:r w:rsidR="009D742C">
        <w:rPr>
          <w:rFonts w:ascii="Arial" w:hAnsi="Arial" w:cs="Arial"/>
          <w:sz w:val="24"/>
          <w:szCs w:val="24"/>
        </w:rPr>
        <w:t xml:space="preserve">main </w:t>
      </w:r>
      <w:r w:rsidR="006C56DE" w:rsidRPr="00572B43">
        <w:rPr>
          <w:rFonts w:ascii="Arial" w:hAnsi="Arial" w:cs="Arial"/>
          <w:sz w:val="24"/>
          <w:szCs w:val="24"/>
        </w:rPr>
        <w:t xml:space="preserve">rail stations </w:t>
      </w:r>
      <w:r w:rsidR="00F4238F" w:rsidRPr="00572B43">
        <w:rPr>
          <w:rFonts w:ascii="Arial" w:hAnsi="Arial" w:cs="Arial"/>
          <w:sz w:val="24"/>
          <w:szCs w:val="24"/>
        </w:rPr>
        <w:t>are</w:t>
      </w:r>
      <w:r w:rsidR="00CB4733" w:rsidRPr="00572B43">
        <w:rPr>
          <w:rFonts w:ascii="Arial" w:hAnsi="Arial" w:cs="Arial"/>
          <w:sz w:val="24"/>
          <w:szCs w:val="24"/>
        </w:rPr>
        <w:t xml:space="preserve"> at </w:t>
      </w:r>
      <w:r w:rsidR="006C56DE" w:rsidRPr="00572B43">
        <w:rPr>
          <w:rFonts w:ascii="Arial" w:hAnsi="Arial" w:cs="Arial"/>
          <w:sz w:val="24"/>
          <w:szCs w:val="24"/>
        </w:rPr>
        <w:t>Beverley</w:t>
      </w:r>
      <w:r w:rsidR="009D742C">
        <w:rPr>
          <w:rFonts w:ascii="Arial" w:hAnsi="Arial" w:cs="Arial"/>
          <w:sz w:val="24"/>
          <w:szCs w:val="24"/>
        </w:rPr>
        <w:t xml:space="preserve"> and Driffield</w:t>
      </w:r>
      <w:r w:rsidR="00510BC4">
        <w:rPr>
          <w:rFonts w:ascii="Arial" w:hAnsi="Arial" w:cs="Arial"/>
          <w:sz w:val="24"/>
          <w:szCs w:val="24"/>
        </w:rPr>
        <w:t xml:space="preserve"> and it has a limited bus service</w:t>
      </w:r>
      <w:r w:rsidR="00744A6C">
        <w:rPr>
          <w:rFonts w:ascii="Arial" w:hAnsi="Arial" w:cs="Arial"/>
          <w:sz w:val="24"/>
          <w:szCs w:val="24"/>
        </w:rPr>
        <w:t xml:space="preserve"> running between Driffield and Pocklington</w:t>
      </w:r>
      <w:r w:rsidR="006C56DE" w:rsidRPr="00572B43">
        <w:rPr>
          <w:rFonts w:ascii="Arial" w:hAnsi="Arial" w:cs="Arial"/>
          <w:sz w:val="24"/>
          <w:szCs w:val="24"/>
        </w:rPr>
        <w:t>.</w:t>
      </w:r>
    </w:p>
    <w:p w14:paraId="631D89C5" w14:textId="77777777" w:rsidR="006D340C" w:rsidRPr="00744A6C" w:rsidRDefault="00076B92" w:rsidP="00744A6C">
      <w:pPr>
        <w:tabs>
          <w:tab w:val="left" w:pos="567"/>
        </w:tabs>
        <w:ind w:left="349"/>
        <w:rPr>
          <w:rFonts w:ascii="Arial" w:hAnsi="Arial" w:cs="Arial"/>
        </w:rPr>
      </w:pPr>
      <w:r w:rsidRPr="00744A6C">
        <w:rPr>
          <w:rFonts w:ascii="Arial" w:hAnsi="Arial" w:cs="Arial"/>
          <w:sz w:val="24"/>
          <w:szCs w:val="24"/>
        </w:rPr>
        <w:t>Out of it</w:t>
      </w:r>
      <w:r w:rsidR="006C56DE" w:rsidRPr="00744A6C">
        <w:rPr>
          <w:rFonts w:ascii="Arial" w:hAnsi="Arial" w:cs="Arial"/>
          <w:sz w:val="24"/>
          <w:szCs w:val="24"/>
        </w:rPr>
        <w:t xml:space="preserve">s population of </w:t>
      </w:r>
      <w:r w:rsidR="00B255B3" w:rsidRPr="00744A6C">
        <w:rPr>
          <w:rFonts w:ascii="Arial" w:hAnsi="Arial" w:cs="Arial"/>
          <w:sz w:val="24"/>
          <w:szCs w:val="24"/>
        </w:rPr>
        <w:t>302</w:t>
      </w:r>
      <w:r w:rsidRPr="00744A6C">
        <w:rPr>
          <w:rFonts w:ascii="Arial" w:hAnsi="Arial" w:cs="Arial"/>
          <w:sz w:val="24"/>
          <w:szCs w:val="24"/>
        </w:rPr>
        <w:t>, people of working age (ages 16-64) account</w:t>
      </w:r>
      <w:r w:rsidR="000674C7" w:rsidRPr="00744A6C">
        <w:rPr>
          <w:rFonts w:ascii="Arial" w:hAnsi="Arial" w:cs="Arial"/>
          <w:sz w:val="24"/>
          <w:szCs w:val="24"/>
        </w:rPr>
        <w:t xml:space="preserve"> for</w:t>
      </w:r>
      <w:r w:rsidR="005D4E53" w:rsidRPr="00744A6C">
        <w:rPr>
          <w:rFonts w:ascii="Arial" w:hAnsi="Arial" w:cs="Arial"/>
          <w:sz w:val="24"/>
          <w:szCs w:val="24"/>
        </w:rPr>
        <w:t xml:space="preserve"> 58</w:t>
      </w:r>
      <w:r w:rsidRPr="00744A6C">
        <w:rPr>
          <w:rFonts w:ascii="Arial" w:hAnsi="Arial" w:cs="Arial"/>
          <w:sz w:val="24"/>
          <w:szCs w:val="24"/>
        </w:rPr>
        <w:t xml:space="preserve">% of the total </w:t>
      </w:r>
      <w:r w:rsidR="005D4E53" w:rsidRPr="00744A6C">
        <w:rPr>
          <w:rFonts w:ascii="Arial" w:hAnsi="Arial" w:cs="Arial"/>
          <w:sz w:val="24"/>
          <w:szCs w:val="24"/>
        </w:rPr>
        <w:t>population (or 176</w:t>
      </w:r>
      <w:r w:rsidRPr="00744A6C">
        <w:rPr>
          <w:rFonts w:ascii="Arial" w:hAnsi="Arial" w:cs="Arial"/>
          <w:sz w:val="24"/>
          <w:szCs w:val="24"/>
        </w:rPr>
        <w:t xml:space="preserve"> people).</w:t>
      </w:r>
      <w:r w:rsidR="000674C7" w:rsidRPr="00744A6C">
        <w:rPr>
          <w:rFonts w:ascii="Arial" w:hAnsi="Arial" w:cs="Arial"/>
        </w:rPr>
        <w:t xml:space="preserve">  </w:t>
      </w:r>
    </w:p>
    <w:p w14:paraId="7F3B2DFE" w14:textId="77777777" w:rsidR="00E633EB" w:rsidRPr="00572B43" w:rsidRDefault="00EB0AB2" w:rsidP="00744A6C">
      <w:pPr>
        <w:pStyle w:val="ListParagraph"/>
        <w:tabs>
          <w:tab w:val="left" w:pos="567"/>
        </w:tabs>
        <w:ind w:left="349"/>
        <w:rPr>
          <w:rFonts w:ascii="Arial" w:hAnsi="Arial" w:cs="Arial"/>
          <w:sz w:val="24"/>
          <w:szCs w:val="24"/>
        </w:rPr>
      </w:pPr>
      <w:r>
        <w:rPr>
          <w:rFonts w:ascii="Arial" w:hAnsi="Arial" w:cs="Arial"/>
          <w:sz w:val="24"/>
          <w:szCs w:val="24"/>
        </w:rPr>
        <w:t>North Dalton</w:t>
      </w:r>
      <w:r w:rsidR="008E1D33" w:rsidRPr="00572B43">
        <w:rPr>
          <w:rFonts w:ascii="Arial" w:hAnsi="Arial" w:cs="Arial"/>
          <w:sz w:val="24"/>
          <w:szCs w:val="24"/>
        </w:rPr>
        <w:t xml:space="preserve"> </w:t>
      </w:r>
      <w:r w:rsidR="000D0376" w:rsidRPr="00572B43">
        <w:rPr>
          <w:rFonts w:ascii="Arial" w:hAnsi="Arial" w:cs="Arial"/>
          <w:sz w:val="24"/>
          <w:szCs w:val="24"/>
        </w:rPr>
        <w:t>has</w:t>
      </w:r>
      <w:r w:rsidR="000674C7" w:rsidRPr="00572B43">
        <w:rPr>
          <w:rFonts w:ascii="Arial" w:hAnsi="Arial" w:cs="Arial"/>
          <w:sz w:val="24"/>
          <w:szCs w:val="24"/>
        </w:rPr>
        <w:t xml:space="preserve"> </w:t>
      </w:r>
      <w:r w:rsidR="00076B92" w:rsidRPr="00572B43">
        <w:rPr>
          <w:rFonts w:ascii="Arial" w:hAnsi="Arial" w:cs="Arial"/>
          <w:sz w:val="24"/>
          <w:szCs w:val="24"/>
        </w:rPr>
        <w:t xml:space="preserve">a </w:t>
      </w:r>
      <w:r w:rsidR="000A7903" w:rsidRPr="00572B43">
        <w:rPr>
          <w:rFonts w:ascii="Arial" w:hAnsi="Arial" w:cs="Arial"/>
          <w:sz w:val="24"/>
          <w:szCs w:val="24"/>
        </w:rPr>
        <w:t>village</w:t>
      </w:r>
      <w:r w:rsidR="00076B92" w:rsidRPr="00572B43">
        <w:rPr>
          <w:rFonts w:ascii="Arial" w:hAnsi="Arial" w:cs="Arial"/>
          <w:sz w:val="24"/>
          <w:szCs w:val="24"/>
        </w:rPr>
        <w:t xml:space="preserve"> </w:t>
      </w:r>
      <w:r w:rsidR="000674C7" w:rsidRPr="00572B43">
        <w:rPr>
          <w:rFonts w:ascii="Arial" w:hAnsi="Arial" w:cs="Arial"/>
          <w:sz w:val="24"/>
          <w:szCs w:val="24"/>
        </w:rPr>
        <w:t>hall</w:t>
      </w:r>
      <w:r w:rsidR="004E4B0C">
        <w:rPr>
          <w:rFonts w:ascii="Arial" w:hAnsi="Arial" w:cs="Arial"/>
          <w:sz w:val="24"/>
          <w:szCs w:val="24"/>
        </w:rPr>
        <w:t xml:space="preserve"> and </w:t>
      </w:r>
      <w:r>
        <w:rPr>
          <w:rFonts w:ascii="Arial" w:hAnsi="Arial" w:cs="Arial"/>
          <w:sz w:val="24"/>
          <w:szCs w:val="24"/>
        </w:rPr>
        <w:t>a</w:t>
      </w:r>
      <w:r w:rsidR="004E4B0C">
        <w:rPr>
          <w:rFonts w:ascii="Arial" w:hAnsi="Arial" w:cs="Arial"/>
          <w:sz w:val="24"/>
          <w:szCs w:val="24"/>
        </w:rPr>
        <w:t xml:space="preserve"> public house but no other commercial or community facilities.</w:t>
      </w:r>
      <w:r w:rsidR="000674C7" w:rsidRPr="00572B43">
        <w:rPr>
          <w:rFonts w:ascii="Arial" w:hAnsi="Arial" w:cs="Arial"/>
          <w:sz w:val="24"/>
          <w:szCs w:val="24"/>
        </w:rPr>
        <w:t xml:space="preserve"> </w:t>
      </w:r>
      <w:r w:rsidR="00E633EB" w:rsidRPr="00572B43">
        <w:rPr>
          <w:rFonts w:ascii="Arial" w:hAnsi="Arial" w:cs="Arial"/>
          <w:sz w:val="24"/>
          <w:szCs w:val="24"/>
        </w:rPr>
        <w:t>It also has</w:t>
      </w:r>
      <w:r w:rsidR="000674C7" w:rsidRPr="00572B43">
        <w:rPr>
          <w:rFonts w:ascii="Arial" w:hAnsi="Arial" w:cs="Arial"/>
          <w:sz w:val="24"/>
          <w:szCs w:val="24"/>
        </w:rPr>
        <w:t xml:space="preserve"> some sports facilities including a cricket pitch a</w:t>
      </w:r>
      <w:r w:rsidR="00E633EB" w:rsidRPr="00572B43">
        <w:rPr>
          <w:rFonts w:ascii="Arial" w:hAnsi="Arial" w:cs="Arial"/>
          <w:sz w:val="24"/>
          <w:szCs w:val="24"/>
        </w:rPr>
        <w:t>nd assorted</w:t>
      </w:r>
      <w:r w:rsidR="000674C7" w:rsidRPr="00572B43">
        <w:rPr>
          <w:rFonts w:ascii="Arial" w:hAnsi="Arial" w:cs="Arial"/>
          <w:sz w:val="24"/>
          <w:szCs w:val="24"/>
        </w:rPr>
        <w:t xml:space="preserve"> playing field</w:t>
      </w:r>
      <w:r w:rsidR="00E633EB" w:rsidRPr="00572B43">
        <w:rPr>
          <w:rFonts w:ascii="Arial" w:hAnsi="Arial" w:cs="Arial"/>
          <w:sz w:val="24"/>
          <w:szCs w:val="24"/>
        </w:rPr>
        <w:t>s</w:t>
      </w:r>
      <w:r w:rsidR="00076B92" w:rsidRPr="00572B43">
        <w:rPr>
          <w:rFonts w:ascii="Arial" w:hAnsi="Arial" w:cs="Arial"/>
          <w:sz w:val="24"/>
          <w:szCs w:val="24"/>
        </w:rPr>
        <w:t>.</w:t>
      </w:r>
      <w:r w:rsidR="00572B43" w:rsidRPr="00572B43">
        <w:rPr>
          <w:rFonts w:ascii="Arial" w:hAnsi="Arial" w:cs="Arial"/>
          <w:sz w:val="24"/>
          <w:szCs w:val="24"/>
        </w:rPr>
        <w:t xml:space="preserve">  The village also boasts</w:t>
      </w:r>
      <w:r w:rsidR="000A7903" w:rsidRPr="00572B43">
        <w:rPr>
          <w:rFonts w:ascii="Arial" w:hAnsi="Arial" w:cs="Arial"/>
          <w:sz w:val="24"/>
          <w:szCs w:val="24"/>
        </w:rPr>
        <w:t xml:space="preserve"> a duck pond.</w:t>
      </w:r>
    </w:p>
    <w:p w14:paraId="1C606AE7" w14:textId="77777777" w:rsidR="00076B92" w:rsidRPr="00572B43" w:rsidRDefault="00B31A44" w:rsidP="00744A6C">
      <w:pPr>
        <w:pStyle w:val="ListParagraph"/>
        <w:tabs>
          <w:tab w:val="left" w:pos="567"/>
        </w:tabs>
        <w:ind w:left="0"/>
        <w:rPr>
          <w:rFonts w:ascii="Arial" w:hAnsi="Arial" w:cs="Arial"/>
          <w:sz w:val="24"/>
          <w:szCs w:val="24"/>
        </w:rPr>
      </w:pPr>
      <w:r w:rsidRPr="00572B43">
        <w:rPr>
          <w:rFonts w:ascii="Arial" w:hAnsi="Arial" w:cs="Arial"/>
          <w:sz w:val="24"/>
          <w:szCs w:val="24"/>
        </w:rPr>
        <w:t>.</w:t>
      </w:r>
      <w:r w:rsidR="008E1D33" w:rsidRPr="00572B43">
        <w:rPr>
          <w:rFonts w:ascii="Arial" w:hAnsi="Arial" w:cs="Arial"/>
          <w:sz w:val="24"/>
          <w:szCs w:val="24"/>
        </w:rPr>
        <w:t xml:space="preserve"> </w:t>
      </w:r>
    </w:p>
    <w:p w14:paraId="39F1DCAF" w14:textId="77777777" w:rsidR="006D340C" w:rsidRDefault="00076B92" w:rsidP="00744A6C">
      <w:pPr>
        <w:pStyle w:val="ListParagraph"/>
        <w:tabs>
          <w:tab w:val="left" w:pos="567"/>
        </w:tabs>
        <w:ind w:left="360"/>
        <w:rPr>
          <w:rFonts w:ascii="Arial" w:hAnsi="Arial" w:cs="Arial"/>
          <w:b/>
          <w:sz w:val="28"/>
          <w:szCs w:val="28"/>
        </w:rPr>
      </w:pPr>
      <w:r w:rsidRPr="00572B43">
        <w:rPr>
          <w:rFonts w:ascii="Arial" w:hAnsi="Arial" w:cs="Arial"/>
          <w:sz w:val="24"/>
          <w:szCs w:val="24"/>
        </w:rPr>
        <w:t>A map of the parish and its boundaries is set out below</w:t>
      </w:r>
      <w:r w:rsidR="00EB1C1B" w:rsidRPr="00572B43">
        <w:rPr>
          <w:rFonts w:ascii="Arial" w:hAnsi="Arial" w:cs="Arial"/>
          <w:sz w:val="24"/>
          <w:szCs w:val="24"/>
        </w:rPr>
        <w:t>:</w:t>
      </w:r>
    </w:p>
    <w:p w14:paraId="0EAC0B55" w14:textId="77777777" w:rsidR="007A0780" w:rsidRDefault="007A0780" w:rsidP="00744A6C">
      <w:pPr>
        <w:pStyle w:val="ListParagraph"/>
        <w:tabs>
          <w:tab w:val="left" w:pos="567"/>
        </w:tabs>
        <w:ind w:left="0"/>
        <w:rPr>
          <w:rFonts w:ascii="Arial" w:hAnsi="Arial" w:cs="Arial"/>
          <w:b/>
          <w:noProof/>
          <w:sz w:val="28"/>
          <w:szCs w:val="28"/>
        </w:rPr>
      </w:pPr>
    </w:p>
    <w:p w14:paraId="793B629D" w14:textId="77777777" w:rsidR="00EB0AB2" w:rsidRDefault="0025389D" w:rsidP="00002238">
      <w:pPr>
        <w:pStyle w:val="ListParagraph"/>
        <w:tabs>
          <w:tab w:val="left" w:pos="567"/>
        </w:tabs>
        <w:ind w:left="709"/>
        <w:rPr>
          <w:rFonts w:ascii="Arial" w:hAnsi="Arial" w:cs="Arial"/>
          <w:b/>
          <w:sz w:val="28"/>
          <w:szCs w:val="28"/>
        </w:rPr>
      </w:pPr>
      <w:r w:rsidRPr="0025389D">
        <w:rPr>
          <w:rFonts w:ascii="Arial" w:hAnsi="Arial" w:cs="Arial"/>
          <w:b/>
          <w:noProof/>
          <w:sz w:val="28"/>
          <w:szCs w:val="28"/>
        </w:rPr>
        <w:drawing>
          <wp:inline distT="0" distB="0" distL="0" distR="0" wp14:anchorId="47E99348" wp14:editId="66C41D93">
            <wp:extent cx="6285865" cy="4448286"/>
            <wp:effectExtent l="0" t="0" r="635" b="9525"/>
            <wp:docPr id="8" name="Picture 8" descr="B:\FP&amp;HSD\HSD Team Files\Rural and Community Housing\Rural Housing Enabler (RHE)\Villages\North Dalton\Parish Council\Parish Council 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P&amp;HSD\HSD Team Files\Rural and Community Housing\Rural Housing Enabler (RHE)\Villages\North Dalton\Parish Council\Parish Council boundar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5865" cy="4448286"/>
                    </a:xfrm>
                    <a:prstGeom prst="rect">
                      <a:avLst/>
                    </a:prstGeom>
                    <a:noFill/>
                    <a:ln>
                      <a:noFill/>
                    </a:ln>
                  </pic:spPr>
                </pic:pic>
              </a:graphicData>
            </a:graphic>
          </wp:inline>
        </w:drawing>
      </w:r>
    </w:p>
    <w:p w14:paraId="76431DB6" w14:textId="77777777" w:rsidR="00361371" w:rsidRDefault="00361371" w:rsidP="00002238">
      <w:pPr>
        <w:pStyle w:val="ListParagraph"/>
        <w:tabs>
          <w:tab w:val="left" w:pos="567"/>
        </w:tabs>
        <w:ind w:left="709"/>
        <w:rPr>
          <w:rFonts w:ascii="Arial" w:hAnsi="Arial" w:cs="Arial"/>
          <w:b/>
          <w:sz w:val="28"/>
          <w:szCs w:val="28"/>
        </w:rPr>
      </w:pPr>
    </w:p>
    <w:p w14:paraId="07D7D8EA" w14:textId="77777777" w:rsidR="004E4B0C" w:rsidRDefault="004E4B0C" w:rsidP="00002238">
      <w:pPr>
        <w:pStyle w:val="ListParagraph"/>
        <w:tabs>
          <w:tab w:val="left" w:pos="567"/>
        </w:tabs>
        <w:ind w:left="709"/>
        <w:rPr>
          <w:rFonts w:ascii="Arial" w:hAnsi="Arial" w:cs="Arial"/>
          <w:b/>
          <w:sz w:val="24"/>
          <w:szCs w:val="24"/>
        </w:rPr>
      </w:pPr>
    </w:p>
    <w:p w14:paraId="7EA93DFB" w14:textId="77777777" w:rsidR="004E4B0C" w:rsidRDefault="004E4B0C" w:rsidP="00002238">
      <w:pPr>
        <w:pStyle w:val="ListParagraph"/>
        <w:tabs>
          <w:tab w:val="left" w:pos="567"/>
        </w:tabs>
        <w:ind w:left="709"/>
        <w:rPr>
          <w:rFonts w:ascii="Arial" w:hAnsi="Arial" w:cs="Arial"/>
          <w:b/>
          <w:sz w:val="24"/>
          <w:szCs w:val="24"/>
        </w:rPr>
      </w:pPr>
    </w:p>
    <w:p w14:paraId="3DBBB022" w14:textId="77777777" w:rsidR="00744A6C" w:rsidRDefault="00744A6C" w:rsidP="00964C20">
      <w:pPr>
        <w:pStyle w:val="ListParagraph"/>
        <w:numPr>
          <w:ilvl w:val="1"/>
          <w:numId w:val="3"/>
        </w:numPr>
        <w:ind w:left="720" w:hanging="11"/>
        <w:rPr>
          <w:rFonts w:ascii="Arial" w:hAnsi="Arial" w:cs="Arial"/>
          <w:b/>
          <w:sz w:val="24"/>
          <w:szCs w:val="24"/>
        </w:rPr>
      </w:pPr>
      <w:r w:rsidRPr="00744A6C">
        <w:rPr>
          <w:rFonts w:ascii="Arial" w:hAnsi="Arial" w:cs="Arial"/>
          <w:b/>
          <w:sz w:val="24"/>
          <w:szCs w:val="24"/>
        </w:rPr>
        <w:t>Housing Needs Survey</w:t>
      </w:r>
    </w:p>
    <w:p w14:paraId="6460DC32" w14:textId="77777777" w:rsidR="00744A6C" w:rsidRPr="00744A6C" w:rsidRDefault="00744A6C" w:rsidP="00744A6C">
      <w:pPr>
        <w:pStyle w:val="ListParagraph"/>
        <w:rPr>
          <w:rFonts w:ascii="Arial" w:hAnsi="Arial" w:cs="Arial"/>
          <w:b/>
          <w:sz w:val="24"/>
          <w:szCs w:val="24"/>
        </w:rPr>
      </w:pPr>
    </w:p>
    <w:p w14:paraId="72EC4DD1" w14:textId="77777777" w:rsidR="00510BC4" w:rsidRPr="00744A6C" w:rsidRDefault="00510BC4" w:rsidP="009948BE">
      <w:pPr>
        <w:pStyle w:val="ListParagraph"/>
        <w:ind w:left="709"/>
        <w:rPr>
          <w:rFonts w:ascii="Arial" w:hAnsi="Arial" w:cs="Arial"/>
          <w:sz w:val="24"/>
          <w:szCs w:val="24"/>
        </w:rPr>
      </w:pPr>
      <w:r w:rsidRPr="00744A6C">
        <w:rPr>
          <w:rFonts w:ascii="Arial" w:hAnsi="Arial" w:cs="Arial"/>
          <w:sz w:val="24"/>
          <w:szCs w:val="24"/>
        </w:rPr>
        <w:t xml:space="preserve">During July/August 2018 a survey form </w:t>
      </w:r>
      <w:r w:rsidR="006F1AC1">
        <w:rPr>
          <w:rFonts w:ascii="Arial" w:hAnsi="Arial" w:cs="Arial"/>
          <w:sz w:val="24"/>
          <w:szCs w:val="24"/>
        </w:rPr>
        <w:t>was</w:t>
      </w:r>
      <w:r w:rsidR="006F1AC1" w:rsidRPr="00744A6C">
        <w:rPr>
          <w:rFonts w:ascii="Arial" w:hAnsi="Arial" w:cs="Arial"/>
          <w:sz w:val="24"/>
          <w:szCs w:val="24"/>
        </w:rPr>
        <w:t xml:space="preserve"> </w:t>
      </w:r>
      <w:r w:rsidRPr="00744A6C">
        <w:rPr>
          <w:rFonts w:ascii="Arial" w:hAnsi="Arial" w:cs="Arial"/>
          <w:sz w:val="24"/>
          <w:szCs w:val="24"/>
        </w:rPr>
        <w:t xml:space="preserve">made available to residents (either a paper copy or online) for anyone who felt they </w:t>
      </w:r>
      <w:r w:rsidR="0054749E">
        <w:rPr>
          <w:rFonts w:ascii="Arial" w:hAnsi="Arial" w:cs="Arial"/>
          <w:sz w:val="24"/>
          <w:szCs w:val="24"/>
        </w:rPr>
        <w:t>might</w:t>
      </w:r>
      <w:r w:rsidRPr="00744A6C">
        <w:rPr>
          <w:rFonts w:ascii="Arial" w:hAnsi="Arial" w:cs="Arial"/>
          <w:sz w:val="24"/>
          <w:szCs w:val="24"/>
        </w:rPr>
        <w:t xml:space="preserve"> be in need of rehousing either now or within the next three years and who had a local connection with North Dalton or its surrounding parishes.</w:t>
      </w:r>
    </w:p>
    <w:p w14:paraId="6E723B17" w14:textId="77777777" w:rsidR="00510BC4" w:rsidRPr="00510BC4" w:rsidRDefault="00510BC4" w:rsidP="009948BE">
      <w:pPr>
        <w:ind w:left="709"/>
        <w:rPr>
          <w:rFonts w:ascii="Arial" w:hAnsi="Arial" w:cs="Arial"/>
          <w:sz w:val="24"/>
          <w:szCs w:val="24"/>
        </w:rPr>
      </w:pPr>
      <w:r w:rsidRPr="00510BC4">
        <w:rPr>
          <w:rFonts w:ascii="Arial" w:hAnsi="Arial" w:cs="Arial"/>
          <w:sz w:val="24"/>
          <w:szCs w:val="24"/>
        </w:rPr>
        <w:t>A relatively small number of forms were returned (16)</w:t>
      </w:r>
      <w:r w:rsidR="006F1AC1">
        <w:rPr>
          <w:rFonts w:ascii="Arial" w:hAnsi="Arial" w:cs="Arial"/>
          <w:sz w:val="24"/>
          <w:szCs w:val="24"/>
        </w:rPr>
        <w:t>,</w:t>
      </w:r>
      <w:r w:rsidRPr="00510BC4">
        <w:rPr>
          <w:rFonts w:ascii="Arial" w:hAnsi="Arial" w:cs="Arial"/>
          <w:sz w:val="24"/>
          <w:szCs w:val="24"/>
        </w:rPr>
        <w:t xml:space="preserve"> but the report concluded that this was sufficient to demonstrate that there is a degree of need in the area for some affordable housing either for rent or sale.  </w:t>
      </w:r>
    </w:p>
    <w:p w14:paraId="2F51DE6A" w14:textId="77777777" w:rsidR="00510BC4" w:rsidRPr="00510BC4" w:rsidRDefault="00510BC4" w:rsidP="009948BE">
      <w:pPr>
        <w:ind w:left="709"/>
        <w:rPr>
          <w:rFonts w:ascii="Arial" w:hAnsi="Arial" w:cs="Arial"/>
          <w:sz w:val="24"/>
          <w:szCs w:val="24"/>
        </w:rPr>
      </w:pPr>
      <w:r w:rsidRPr="00510BC4">
        <w:rPr>
          <w:rFonts w:ascii="Arial" w:hAnsi="Arial" w:cs="Arial"/>
          <w:sz w:val="24"/>
          <w:szCs w:val="24"/>
        </w:rPr>
        <w:t>The respondents came from all tenures and had a wide range of needs.  In the main</w:t>
      </w:r>
      <w:r w:rsidR="006F1AC1">
        <w:rPr>
          <w:rFonts w:ascii="Arial" w:hAnsi="Arial" w:cs="Arial"/>
          <w:sz w:val="24"/>
          <w:szCs w:val="24"/>
        </w:rPr>
        <w:t>,</w:t>
      </w:r>
      <w:r w:rsidRPr="00510BC4">
        <w:rPr>
          <w:rFonts w:ascii="Arial" w:hAnsi="Arial" w:cs="Arial"/>
          <w:sz w:val="24"/>
          <w:szCs w:val="24"/>
        </w:rPr>
        <w:t xml:space="preserve"> they were looking for smaller accommodation – either 2 bed housing or 2 bed bungalows. Nearly half the respondents came from North Dalton with smaller numbers from </w:t>
      </w:r>
      <w:proofErr w:type="spellStart"/>
      <w:r w:rsidRPr="00510BC4">
        <w:rPr>
          <w:rFonts w:ascii="Arial" w:hAnsi="Arial" w:cs="Arial"/>
          <w:sz w:val="24"/>
          <w:szCs w:val="24"/>
        </w:rPr>
        <w:t>Huggate</w:t>
      </w:r>
      <w:proofErr w:type="spellEnd"/>
      <w:r w:rsidRPr="00510BC4">
        <w:rPr>
          <w:rFonts w:ascii="Arial" w:hAnsi="Arial" w:cs="Arial"/>
          <w:sz w:val="24"/>
          <w:szCs w:val="24"/>
        </w:rPr>
        <w:t xml:space="preserve">, </w:t>
      </w:r>
      <w:proofErr w:type="spellStart"/>
      <w:r w:rsidRPr="00510BC4">
        <w:rPr>
          <w:rFonts w:ascii="Arial" w:hAnsi="Arial" w:cs="Arial"/>
          <w:sz w:val="24"/>
          <w:szCs w:val="24"/>
        </w:rPr>
        <w:t>Bainton</w:t>
      </w:r>
      <w:proofErr w:type="spellEnd"/>
      <w:r w:rsidRPr="00510BC4">
        <w:rPr>
          <w:rFonts w:ascii="Arial" w:hAnsi="Arial" w:cs="Arial"/>
          <w:sz w:val="24"/>
          <w:szCs w:val="24"/>
        </w:rPr>
        <w:t xml:space="preserve">, Middleton on the Wolds and </w:t>
      </w:r>
      <w:proofErr w:type="spellStart"/>
      <w:r w:rsidRPr="00510BC4">
        <w:rPr>
          <w:rFonts w:ascii="Arial" w:hAnsi="Arial" w:cs="Arial"/>
          <w:sz w:val="24"/>
          <w:szCs w:val="24"/>
        </w:rPr>
        <w:t>Tibthorpe</w:t>
      </w:r>
      <w:proofErr w:type="spellEnd"/>
      <w:r w:rsidRPr="00510BC4">
        <w:rPr>
          <w:rFonts w:ascii="Arial" w:hAnsi="Arial" w:cs="Arial"/>
          <w:sz w:val="24"/>
          <w:szCs w:val="24"/>
        </w:rPr>
        <w:t>.</w:t>
      </w:r>
    </w:p>
    <w:p w14:paraId="72CE4220" w14:textId="77777777" w:rsidR="00510BC4" w:rsidRDefault="00510BC4" w:rsidP="009948BE">
      <w:pPr>
        <w:ind w:left="709"/>
        <w:rPr>
          <w:rFonts w:ascii="Arial" w:hAnsi="Arial" w:cs="Arial"/>
          <w:sz w:val="24"/>
          <w:szCs w:val="24"/>
        </w:rPr>
      </w:pPr>
      <w:r w:rsidRPr="00510BC4">
        <w:rPr>
          <w:rFonts w:ascii="Arial" w:hAnsi="Arial" w:cs="Arial"/>
          <w:sz w:val="24"/>
          <w:szCs w:val="24"/>
        </w:rPr>
        <w:t>The report subsequently recommended that a small infill scheme of between 4 and 6 homes for rent (a mix of houses and bungalows ideally) could be developed should a suitable site be identified.  A further phase of starter homes for home ownership could be considered if demand was proven.  The first choice location for such a scheme is North Dalton.</w:t>
      </w:r>
    </w:p>
    <w:p w14:paraId="6DCBB99D" w14:textId="77777777" w:rsidR="00510BC4" w:rsidRDefault="00744A6C" w:rsidP="009948BE">
      <w:pPr>
        <w:ind w:left="709"/>
        <w:rPr>
          <w:rFonts w:ascii="Arial" w:hAnsi="Arial" w:cs="Arial"/>
          <w:sz w:val="24"/>
          <w:szCs w:val="24"/>
        </w:rPr>
      </w:pPr>
      <w:r>
        <w:rPr>
          <w:rFonts w:ascii="Arial" w:hAnsi="Arial" w:cs="Arial"/>
          <w:sz w:val="24"/>
          <w:szCs w:val="24"/>
        </w:rPr>
        <w:t xml:space="preserve">Following </w:t>
      </w:r>
      <w:r w:rsidR="00510BC4">
        <w:rPr>
          <w:rFonts w:ascii="Arial" w:hAnsi="Arial" w:cs="Arial"/>
          <w:sz w:val="24"/>
          <w:szCs w:val="24"/>
        </w:rPr>
        <w:t xml:space="preserve"> meeting</w:t>
      </w:r>
      <w:r>
        <w:rPr>
          <w:rFonts w:ascii="Arial" w:hAnsi="Arial" w:cs="Arial"/>
          <w:sz w:val="24"/>
          <w:szCs w:val="24"/>
        </w:rPr>
        <w:t>s</w:t>
      </w:r>
      <w:r w:rsidR="00510BC4">
        <w:rPr>
          <w:rFonts w:ascii="Arial" w:hAnsi="Arial" w:cs="Arial"/>
          <w:sz w:val="24"/>
          <w:szCs w:val="24"/>
        </w:rPr>
        <w:t xml:space="preserve"> with the Parish Council in January</w:t>
      </w:r>
      <w:r>
        <w:rPr>
          <w:rFonts w:ascii="Arial" w:hAnsi="Arial" w:cs="Arial"/>
          <w:sz w:val="24"/>
          <w:szCs w:val="24"/>
        </w:rPr>
        <w:t>, February and May</w:t>
      </w:r>
      <w:r w:rsidR="00510BC4">
        <w:rPr>
          <w:rFonts w:ascii="Arial" w:hAnsi="Arial" w:cs="Arial"/>
          <w:sz w:val="24"/>
          <w:szCs w:val="24"/>
        </w:rPr>
        <w:t xml:space="preserve"> 2019</w:t>
      </w:r>
      <w:r w:rsidR="006F1AC1">
        <w:rPr>
          <w:rFonts w:ascii="Arial" w:hAnsi="Arial" w:cs="Arial"/>
          <w:sz w:val="24"/>
          <w:szCs w:val="24"/>
        </w:rPr>
        <w:t>,</w:t>
      </w:r>
      <w:r w:rsidR="00510BC4">
        <w:rPr>
          <w:rFonts w:ascii="Arial" w:hAnsi="Arial" w:cs="Arial"/>
          <w:sz w:val="24"/>
          <w:szCs w:val="24"/>
        </w:rPr>
        <w:t xml:space="preserve"> it was agreed that a further survey should be carried out with the wider community of North Dalton to gauge attitudes to new housing and in particular to the provision of affordable housing.</w:t>
      </w:r>
    </w:p>
    <w:p w14:paraId="3B9C9CC5" w14:textId="45D12FA5" w:rsidR="00510BC4" w:rsidRDefault="00510BC4" w:rsidP="009948BE">
      <w:pPr>
        <w:ind w:left="709"/>
        <w:rPr>
          <w:rFonts w:ascii="Arial" w:hAnsi="Arial" w:cs="Arial"/>
          <w:sz w:val="24"/>
          <w:szCs w:val="24"/>
        </w:rPr>
      </w:pPr>
      <w:r>
        <w:rPr>
          <w:rFonts w:ascii="Arial" w:hAnsi="Arial" w:cs="Arial"/>
          <w:sz w:val="24"/>
          <w:szCs w:val="24"/>
        </w:rPr>
        <w:t>A survey form was distributed to</w:t>
      </w:r>
      <w:r w:rsidR="00954D59">
        <w:rPr>
          <w:rFonts w:ascii="Arial" w:hAnsi="Arial" w:cs="Arial"/>
          <w:sz w:val="24"/>
          <w:szCs w:val="24"/>
        </w:rPr>
        <w:t xml:space="preserve"> all households in the village on 19th</w:t>
      </w:r>
      <w:r w:rsidR="00744A6C">
        <w:rPr>
          <w:rFonts w:ascii="Arial" w:hAnsi="Arial" w:cs="Arial"/>
          <w:sz w:val="24"/>
          <w:szCs w:val="24"/>
        </w:rPr>
        <w:t xml:space="preserve"> </w:t>
      </w:r>
      <w:r w:rsidR="005A015A">
        <w:rPr>
          <w:rFonts w:ascii="Arial" w:hAnsi="Arial" w:cs="Arial"/>
          <w:sz w:val="24"/>
          <w:szCs w:val="24"/>
        </w:rPr>
        <w:t>June</w:t>
      </w:r>
      <w:r w:rsidR="00744A6C">
        <w:rPr>
          <w:rFonts w:ascii="Arial" w:hAnsi="Arial" w:cs="Arial"/>
          <w:sz w:val="24"/>
          <w:szCs w:val="24"/>
        </w:rPr>
        <w:t xml:space="preserve"> with a closing date of 8</w:t>
      </w:r>
      <w:r w:rsidR="00744A6C" w:rsidRPr="00744A6C">
        <w:rPr>
          <w:rFonts w:ascii="Arial" w:hAnsi="Arial" w:cs="Arial"/>
          <w:sz w:val="24"/>
          <w:szCs w:val="24"/>
          <w:vertAlign w:val="superscript"/>
        </w:rPr>
        <w:t>th</w:t>
      </w:r>
      <w:r w:rsidR="00744A6C">
        <w:rPr>
          <w:rFonts w:ascii="Arial" w:hAnsi="Arial" w:cs="Arial"/>
          <w:sz w:val="24"/>
          <w:szCs w:val="24"/>
        </w:rPr>
        <w:t xml:space="preserve"> July (see Appendix 1). </w:t>
      </w:r>
      <w:r>
        <w:rPr>
          <w:rFonts w:ascii="Arial" w:hAnsi="Arial" w:cs="Arial"/>
          <w:sz w:val="24"/>
          <w:szCs w:val="24"/>
        </w:rPr>
        <w:t>This report sets out the survey’s findings.</w:t>
      </w:r>
    </w:p>
    <w:p w14:paraId="0236F83A" w14:textId="77777777" w:rsidR="00744A6C" w:rsidRDefault="00744A6C" w:rsidP="00510BC4">
      <w:pPr>
        <w:rPr>
          <w:rFonts w:ascii="Arial" w:hAnsi="Arial" w:cs="Arial"/>
          <w:sz w:val="24"/>
          <w:szCs w:val="24"/>
        </w:rPr>
      </w:pPr>
    </w:p>
    <w:p w14:paraId="11DD8790" w14:textId="4EA20F74" w:rsidR="00744A6C" w:rsidRDefault="005259DF" w:rsidP="00964C20">
      <w:pPr>
        <w:pStyle w:val="ListParagraph"/>
        <w:numPr>
          <w:ilvl w:val="0"/>
          <w:numId w:val="3"/>
        </w:numPr>
        <w:tabs>
          <w:tab w:val="left" w:pos="567"/>
        </w:tabs>
        <w:ind w:firstLine="349"/>
        <w:rPr>
          <w:rFonts w:ascii="Arial" w:hAnsi="Arial" w:cs="Arial"/>
          <w:b/>
          <w:sz w:val="28"/>
          <w:szCs w:val="28"/>
        </w:rPr>
      </w:pPr>
      <w:r>
        <w:rPr>
          <w:rFonts w:ascii="Arial" w:hAnsi="Arial" w:cs="Arial"/>
          <w:b/>
          <w:sz w:val="28"/>
          <w:szCs w:val="28"/>
        </w:rPr>
        <w:t>FOLLOW UP</w:t>
      </w:r>
      <w:r w:rsidR="006F1AC1">
        <w:rPr>
          <w:rFonts w:ascii="Arial" w:hAnsi="Arial" w:cs="Arial"/>
          <w:b/>
          <w:sz w:val="28"/>
          <w:szCs w:val="28"/>
        </w:rPr>
        <w:t xml:space="preserve"> </w:t>
      </w:r>
      <w:r w:rsidR="00744A6C">
        <w:rPr>
          <w:rFonts w:ascii="Arial" w:hAnsi="Arial" w:cs="Arial"/>
          <w:b/>
          <w:sz w:val="28"/>
          <w:szCs w:val="28"/>
        </w:rPr>
        <w:t>SURVEY FINDINGS</w:t>
      </w:r>
    </w:p>
    <w:p w14:paraId="7AA66585" w14:textId="77777777" w:rsidR="00954D59" w:rsidRDefault="00954D59" w:rsidP="00954D59">
      <w:pPr>
        <w:pStyle w:val="ListParagraph"/>
        <w:tabs>
          <w:tab w:val="left" w:pos="567"/>
        </w:tabs>
        <w:ind w:left="360"/>
        <w:rPr>
          <w:rFonts w:ascii="Arial" w:hAnsi="Arial" w:cs="Arial"/>
          <w:b/>
          <w:sz w:val="28"/>
          <w:szCs w:val="28"/>
        </w:rPr>
      </w:pPr>
    </w:p>
    <w:p w14:paraId="5C9197BA" w14:textId="560B7610" w:rsidR="00744A6C" w:rsidRPr="00954D59" w:rsidRDefault="00593EBF" w:rsidP="00964C20">
      <w:pPr>
        <w:pStyle w:val="ListParagraph"/>
        <w:tabs>
          <w:tab w:val="left" w:pos="567"/>
        </w:tabs>
        <w:rPr>
          <w:rFonts w:ascii="Arial" w:hAnsi="Arial" w:cs="Arial"/>
          <w:b/>
          <w:sz w:val="24"/>
          <w:szCs w:val="24"/>
        </w:rPr>
      </w:pPr>
      <w:r>
        <w:rPr>
          <w:rFonts w:ascii="Arial" w:hAnsi="Arial" w:cs="Arial"/>
          <w:b/>
          <w:sz w:val="24"/>
          <w:szCs w:val="24"/>
        </w:rPr>
        <w:t>Q1</w:t>
      </w:r>
      <w:r w:rsidR="009948BE">
        <w:rPr>
          <w:rFonts w:ascii="Arial" w:hAnsi="Arial" w:cs="Arial"/>
          <w:b/>
          <w:sz w:val="24"/>
          <w:szCs w:val="24"/>
        </w:rPr>
        <w:t>.</w:t>
      </w:r>
      <w:r w:rsidR="00964C20">
        <w:rPr>
          <w:rFonts w:ascii="Arial" w:hAnsi="Arial" w:cs="Arial"/>
          <w:b/>
          <w:sz w:val="24"/>
          <w:szCs w:val="24"/>
        </w:rPr>
        <w:t xml:space="preserve"> </w:t>
      </w:r>
      <w:r>
        <w:rPr>
          <w:rFonts w:ascii="Arial" w:hAnsi="Arial" w:cs="Arial"/>
          <w:b/>
          <w:sz w:val="24"/>
          <w:szCs w:val="24"/>
        </w:rPr>
        <w:t>Who responded?</w:t>
      </w:r>
    </w:p>
    <w:p w14:paraId="5792D88A" w14:textId="7DEB2A37" w:rsidR="00954D59" w:rsidRDefault="0054749E" w:rsidP="00964C20">
      <w:pPr>
        <w:ind w:left="709"/>
        <w:rPr>
          <w:rFonts w:ascii="Arial" w:hAnsi="Arial" w:cs="Arial"/>
          <w:sz w:val="24"/>
          <w:szCs w:val="24"/>
        </w:rPr>
      </w:pPr>
      <w:r>
        <w:rPr>
          <w:rFonts w:ascii="Arial" w:hAnsi="Arial" w:cs="Arial"/>
          <w:sz w:val="24"/>
          <w:szCs w:val="24"/>
        </w:rPr>
        <w:t>Seventy two</w:t>
      </w:r>
      <w:r w:rsidR="00954D59">
        <w:rPr>
          <w:rFonts w:ascii="Arial" w:hAnsi="Arial" w:cs="Arial"/>
          <w:sz w:val="24"/>
          <w:szCs w:val="24"/>
        </w:rPr>
        <w:t xml:space="preserve"> completed forms were returned over a three week period.  This is a good turnout (well over 50% of all households in the village)</w:t>
      </w:r>
      <w:r w:rsidR="006F1AC1">
        <w:rPr>
          <w:rFonts w:ascii="Arial" w:hAnsi="Arial" w:cs="Arial"/>
          <w:sz w:val="24"/>
          <w:szCs w:val="24"/>
        </w:rPr>
        <w:t>.</w:t>
      </w:r>
    </w:p>
    <w:p w14:paraId="378A1600" w14:textId="6B50B2C0" w:rsidR="00954D59" w:rsidRDefault="002E0159" w:rsidP="00964C20">
      <w:pPr>
        <w:ind w:left="709"/>
        <w:rPr>
          <w:rFonts w:ascii="Arial" w:hAnsi="Arial" w:cs="Arial"/>
          <w:sz w:val="24"/>
          <w:szCs w:val="24"/>
        </w:rPr>
      </w:pPr>
      <w:r>
        <w:rPr>
          <w:rFonts w:ascii="Arial" w:hAnsi="Arial" w:cs="Arial"/>
          <w:sz w:val="24"/>
          <w:szCs w:val="24"/>
        </w:rPr>
        <w:t>A</w:t>
      </w:r>
      <w:r w:rsidR="00954D59">
        <w:rPr>
          <w:rFonts w:ascii="Arial" w:hAnsi="Arial" w:cs="Arial"/>
          <w:sz w:val="24"/>
          <w:szCs w:val="24"/>
        </w:rPr>
        <w:t>ll</w:t>
      </w:r>
      <w:r>
        <w:rPr>
          <w:rFonts w:ascii="Arial" w:hAnsi="Arial" w:cs="Arial"/>
          <w:sz w:val="24"/>
          <w:szCs w:val="24"/>
        </w:rPr>
        <w:t xml:space="preserve"> 72</w:t>
      </w:r>
      <w:r w:rsidR="00954D59">
        <w:rPr>
          <w:rFonts w:ascii="Arial" w:hAnsi="Arial" w:cs="Arial"/>
          <w:sz w:val="24"/>
          <w:szCs w:val="24"/>
        </w:rPr>
        <w:t xml:space="preserve"> respondents had a connection with the village</w:t>
      </w:r>
      <w:r>
        <w:rPr>
          <w:rFonts w:ascii="Arial" w:hAnsi="Arial" w:cs="Arial"/>
          <w:sz w:val="24"/>
          <w:szCs w:val="24"/>
        </w:rPr>
        <w:t>.</w:t>
      </w:r>
      <w:r w:rsidR="00954D59">
        <w:rPr>
          <w:rFonts w:ascii="Arial" w:hAnsi="Arial" w:cs="Arial"/>
          <w:sz w:val="24"/>
          <w:szCs w:val="24"/>
        </w:rPr>
        <w:t xml:space="preserve"> </w:t>
      </w:r>
      <w:r>
        <w:rPr>
          <w:rFonts w:ascii="Arial" w:hAnsi="Arial" w:cs="Arial"/>
          <w:sz w:val="24"/>
          <w:szCs w:val="24"/>
        </w:rPr>
        <w:t xml:space="preserve">  There were</w:t>
      </w:r>
      <w:r w:rsidR="00954D59">
        <w:rPr>
          <w:rFonts w:ascii="Arial" w:hAnsi="Arial" w:cs="Arial"/>
          <w:sz w:val="24"/>
          <w:szCs w:val="24"/>
        </w:rPr>
        <w:t xml:space="preserve"> 69</w:t>
      </w:r>
      <w:r>
        <w:rPr>
          <w:rFonts w:ascii="Arial" w:hAnsi="Arial" w:cs="Arial"/>
          <w:sz w:val="24"/>
          <w:szCs w:val="24"/>
        </w:rPr>
        <w:t xml:space="preserve"> who</w:t>
      </w:r>
      <w:r w:rsidR="00954D59">
        <w:rPr>
          <w:rFonts w:ascii="Arial" w:hAnsi="Arial" w:cs="Arial"/>
          <w:sz w:val="24"/>
          <w:szCs w:val="24"/>
        </w:rPr>
        <w:t xml:space="preserve"> stated that they lived in the village with 14 of these also stating that they also worked there.  Nine respondents had close family connections within the village.</w:t>
      </w:r>
      <w:r>
        <w:rPr>
          <w:rFonts w:ascii="Arial" w:hAnsi="Arial" w:cs="Arial"/>
          <w:sz w:val="24"/>
          <w:szCs w:val="24"/>
        </w:rPr>
        <w:t xml:space="preserve">  Three households were from outside the village but worked in the village.</w:t>
      </w:r>
    </w:p>
    <w:p w14:paraId="477ADF1B" w14:textId="77777777" w:rsidR="00954D59" w:rsidRDefault="00954D59" w:rsidP="00954D59">
      <w:pPr>
        <w:tabs>
          <w:tab w:val="left" w:pos="567"/>
        </w:tabs>
        <w:rPr>
          <w:rFonts w:ascii="Arial" w:hAnsi="Arial" w:cs="Arial"/>
          <w:sz w:val="24"/>
          <w:szCs w:val="24"/>
        </w:rPr>
      </w:pPr>
    </w:p>
    <w:p w14:paraId="4FCDF83B" w14:textId="77777777" w:rsidR="00954D59" w:rsidRDefault="00954D59" w:rsidP="00954D59">
      <w:pPr>
        <w:tabs>
          <w:tab w:val="left" w:pos="567"/>
        </w:tabs>
        <w:rPr>
          <w:rFonts w:ascii="Arial" w:hAnsi="Arial" w:cs="Arial"/>
          <w:sz w:val="24"/>
          <w:szCs w:val="24"/>
        </w:rPr>
      </w:pPr>
    </w:p>
    <w:p w14:paraId="2BB8DF14" w14:textId="77777777" w:rsidR="00954D59" w:rsidRPr="00593EBF" w:rsidRDefault="00954D59" w:rsidP="00964C20">
      <w:pPr>
        <w:pStyle w:val="ListParagraph"/>
        <w:tabs>
          <w:tab w:val="left" w:pos="1134"/>
        </w:tabs>
        <w:ind w:left="709"/>
        <w:rPr>
          <w:rFonts w:ascii="Arial" w:hAnsi="Arial" w:cs="Arial"/>
          <w:b/>
          <w:sz w:val="24"/>
          <w:szCs w:val="24"/>
        </w:rPr>
      </w:pPr>
      <w:r w:rsidRPr="00593EBF">
        <w:rPr>
          <w:rFonts w:ascii="Arial" w:hAnsi="Arial" w:cs="Arial"/>
          <w:b/>
          <w:sz w:val="24"/>
          <w:szCs w:val="24"/>
        </w:rPr>
        <w:t>Q2. Do you think there is a need for new housing in the village?</w:t>
      </w:r>
      <w:r w:rsidR="00593EBF">
        <w:rPr>
          <w:rFonts w:ascii="Arial" w:hAnsi="Arial" w:cs="Arial"/>
          <w:b/>
          <w:sz w:val="24"/>
          <w:szCs w:val="24"/>
        </w:rPr>
        <w:t xml:space="preserve">  If ‘Yes’ what type of homes do you think are needed?</w:t>
      </w:r>
    </w:p>
    <w:p w14:paraId="6E52CE77" w14:textId="77777777" w:rsidR="00593EBF" w:rsidRDefault="00593EBF" w:rsidP="00593EBF">
      <w:pPr>
        <w:pStyle w:val="ListParagraph"/>
        <w:tabs>
          <w:tab w:val="left" w:pos="567"/>
        </w:tabs>
        <w:ind w:left="1429"/>
        <w:rPr>
          <w:rFonts w:ascii="Arial" w:hAnsi="Arial" w:cs="Arial"/>
          <w:sz w:val="24"/>
          <w:szCs w:val="24"/>
        </w:rPr>
      </w:pPr>
    </w:p>
    <w:p w14:paraId="79C7A104" w14:textId="77777777" w:rsidR="00593EBF" w:rsidRDefault="00593EBF" w:rsidP="00593EBF">
      <w:pPr>
        <w:pStyle w:val="ListParagraph"/>
        <w:tabs>
          <w:tab w:val="left" w:pos="567"/>
        </w:tabs>
        <w:rPr>
          <w:rFonts w:ascii="Arial" w:hAnsi="Arial" w:cs="Arial"/>
          <w:sz w:val="24"/>
          <w:szCs w:val="24"/>
        </w:rPr>
      </w:pPr>
      <w:r>
        <w:rPr>
          <w:rFonts w:ascii="Arial" w:hAnsi="Arial" w:cs="Arial"/>
          <w:sz w:val="24"/>
          <w:szCs w:val="24"/>
        </w:rPr>
        <w:t xml:space="preserve">This question prompted answers from 72 households.  Numbers were roughly even </w:t>
      </w:r>
      <w:r w:rsidR="0054749E">
        <w:rPr>
          <w:rFonts w:ascii="Arial" w:hAnsi="Arial" w:cs="Arial"/>
          <w:sz w:val="24"/>
          <w:szCs w:val="24"/>
        </w:rPr>
        <w:t xml:space="preserve">with a small majority </w:t>
      </w:r>
      <w:r>
        <w:rPr>
          <w:rFonts w:ascii="Arial" w:hAnsi="Arial" w:cs="Arial"/>
          <w:sz w:val="24"/>
          <w:szCs w:val="24"/>
        </w:rPr>
        <w:t xml:space="preserve">rejecting the proposition that there is a need for new housing in the village.  35 said there is a need with 37 saying ‘no’. </w:t>
      </w:r>
    </w:p>
    <w:p w14:paraId="7A7904F8" w14:textId="77777777" w:rsidR="00593EBF" w:rsidRDefault="00593EBF" w:rsidP="00593EBF">
      <w:pPr>
        <w:pStyle w:val="ListParagraph"/>
        <w:tabs>
          <w:tab w:val="left" w:pos="567"/>
        </w:tabs>
        <w:rPr>
          <w:rFonts w:ascii="Arial" w:hAnsi="Arial" w:cs="Arial"/>
          <w:sz w:val="24"/>
          <w:szCs w:val="24"/>
        </w:rPr>
      </w:pPr>
    </w:p>
    <w:p w14:paraId="0FC09B4D" w14:textId="77777777" w:rsidR="00166C96" w:rsidRDefault="00166C96" w:rsidP="00166C96">
      <w:pPr>
        <w:pStyle w:val="ListParagraph"/>
        <w:tabs>
          <w:tab w:val="left" w:pos="567"/>
        </w:tabs>
        <w:jc w:val="center"/>
        <w:rPr>
          <w:rFonts w:ascii="Arial" w:hAnsi="Arial" w:cs="Arial"/>
          <w:sz w:val="24"/>
          <w:szCs w:val="24"/>
        </w:rPr>
      </w:pPr>
      <w:r>
        <w:rPr>
          <w:noProof/>
        </w:rPr>
        <w:drawing>
          <wp:inline distT="0" distB="0" distL="0" distR="0" wp14:anchorId="0CAF8A3D" wp14:editId="455706F9">
            <wp:extent cx="5114925" cy="29146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12A087" w14:textId="77777777" w:rsidR="00593EBF" w:rsidRDefault="00593EBF" w:rsidP="00593EBF">
      <w:pPr>
        <w:pStyle w:val="ListParagraph"/>
        <w:tabs>
          <w:tab w:val="left" w:pos="567"/>
        </w:tabs>
        <w:rPr>
          <w:rFonts w:ascii="Arial" w:hAnsi="Arial" w:cs="Arial"/>
          <w:sz w:val="24"/>
          <w:szCs w:val="24"/>
        </w:rPr>
      </w:pPr>
    </w:p>
    <w:p w14:paraId="44A546CA" w14:textId="77777777" w:rsidR="00166C96" w:rsidRDefault="00166C96" w:rsidP="00593EBF">
      <w:pPr>
        <w:pStyle w:val="ListParagraph"/>
        <w:tabs>
          <w:tab w:val="left" w:pos="567"/>
        </w:tabs>
        <w:rPr>
          <w:rFonts w:ascii="Arial" w:hAnsi="Arial" w:cs="Arial"/>
          <w:sz w:val="24"/>
          <w:szCs w:val="24"/>
        </w:rPr>
      </w:pPr>
      <w:r>
        <w:rPr>
          <w:rFonts w:ascii="Arial" w:hAnsi="Arial" w:cs="Arial"/>
          <w:sz w:val="24"/>
          <w:szCs w:val="24"/>
        </w:rPr>
        <w:t>For those who answered ‘yes’</w:t>
      </w:r>
      <w:r w:rsidR="006F1AC1">
        <w:rPr>
          <w:rFonts w:ascii="Arial" w:hAnsi="Arial" w:cs="Arial"/>
          <w:sz w:val="24"/>
          <w:szCs w:val="24"/>
        </w:rPr>
        <w:t>,</w:t>
      </w:r>
      <w:r>
        <w:rPr>
          <w:rFonts w:ascii="Arial" w:hAnsi="Arial" w:cs="Arial"/>
          <w:sz w:val="24"/>
          <w:szCs w:val="24"/>
        </w:rPr>
        <w:t xml:space="preserve"> </w:t>
      </w:r>
      <w:r w:rsidR="0054749E">
        <w:rPr>
          <w:rFonts w:ascii="Arial" w:hAnsi="Arial" w:cs="Arial"/>
          <w:sz w:val="24"/>
          <w:szCs w:val="24"/>
        </w:rPr>
        <w:t>most</w:t>
      </w:r>
      <w:r>
        <w:rPr>
          <w:rFonts w:ascii="Arial" w:hAnsi="Arial" w:cs="Arial"/>
          <w:sz w:val="24"/>
          <w:szCs w:val="24"/>
        </w:rPr>
        <w:t xml:space="preserve"> considered smaller house types were needed.  Semi-detached, terraced and bungalows were the preferred house types and there were more votes for 2 bed housing than any other.</w:t>
      </w:r>
    </w:p>
    <w:p w14:paraId="13999504" w14:textId="77777777" w:rsidR="00166C96" w:rsidRDefault="00166C96" w:rsidP="00593EBF">
      <w:pPr>
        <w:pStyle w:val="ListParagraph"/>
        <w:tabs>
          <w:tab w:val="left" w:pos="567"/>
        </w:tabs>
        <w:rPr>
          <w:rFonts w:ascii="Arial" w:hAnsi="Arial" w:cs="Arial"/>
          <w:sz w:val="24"/>
          <w:szCs w:val="24"/>
        </w:rPr>
      </w:pPr>
    </w:p>
    <w:p w14:paraId="05F687EF" w14:textId="77777777" w:rsidR="00166C96" w:rsidRDefault="00166C96" w:rsidP="00593EBF">
      <w:pPr>
        <w:pStyle w:val="ListParagraph"/>
        <w:tabs>
          <w:tab w:val="left" w:pos="567"/>
        </w:tabs>
        <w:rPr>
          <w:rFonts w:ascii="Arial" w:hAnsi="Arial" w:cs="Arial"/>
          <w:sz w:val="24"/>
          <w:szCs w:val="24"/>
        </w:rPr>
      </w:pPr>
      <w:r>
        <w:rPr>
          <w:rFonts w:ascii="Arial" w:hAnsi="Arial" w:cs="Arial"/>
          <w:sz w:val="24"/>
          <w:szCs w:val="24"/>
        </w:rPr>
        <w:t xml:space="preserve">Only a small number of </w:t>
      </w:r>
      <w:r w:rsidR="006F1AC1">
        <w:rPr>
          <w:rFonts w:ascii="Arial" w:hAnsi="Arial" w:cs="Arial"/>
          <w:sz w:val="24"/>
          <w:szCs w:val="24"/>
        </w:rPr>
        <w:t xml:space="preserve">responses </w:t>
      </w:r>
      <w:r>
        <w:rPr>
          <w:rFonts w:ascii="Arial" w:hAnsi="Arial" w:cs="Arial"/>
          <w:sz w:val="24"/>
          <w:szCs w:val="24"/>
        </w:rPr>
        <w:t xml:space="preserve">were recorded </w:t>
      </w:r>
      <w:r w:rsidR="006F1AC1">
        <w:rPr>
          <w:rFonts w:ascii="Arial" w:hAnsi="Arial" w:cs="Arial"/>
          <w:sz w:val="24"/>
          <w:szCs w:val="24"/>
        </w:rPr>
        <w:t xml:space="preserve">in favour of </w:t>
      </w:r>
      <w:r>
        <w:rPr>
          <w:rFonts w:ascii="Arial" w:hAnsi="Arial" w:cs="Arial"/>
          <w:sz w:val="24"/>
          <w:szCs w:val="24"/>
        </w:rPr>
        <w:t>4 bed housing.</w:t>
      </w:r>
    </w:p>
    <w:p w14:paraId="5DC98841" w14:textId="77777777" w:rsidR="00166C96" w:rsidRDefault="00166C96" w:rsidP="00593EBF">
      <w:pPr>
        <w:pStyle w:val="ListParagraph"/>
        <w:tabs>
          <w:tab w:val="left" w:pos="567"/>
        </w:tabs>
        <w:rPr>
          <w:rFonts w:ascii="Arial" w:hAnsi="Arial" w:cs="Arial"/>
          <w:sz w:val="24"/>
          <w:szCs w:val="24"/>
        </w:rPr>
      </w:pPr>
    </w:p>
    <w:p w14:paraId="177D1ACE" w14:textId="77777777" w:rsidR="00166C96" w:rsidRDefault="00166C96" w:rsidP="00593EBF">
      <w:pPr>
        <w:pStyle w:val="ListParagraph"/>
        <w:tabs>
          <w:tab w:val="left" w:pos="567"/>
        </w:tabs>
        <w:rPr>
          <w:rFonts w:ascii="Arial" w:hAnsi="Arial" w:cs="Arial"/>
          <w:sz w:val="24"/>
          <w:szCs w:val="24"/>
        </w:rPr>
      </w:pPr>
      <w:r>
        <w:rPr>
          <w:rFonts w:ascii="Arial" w:hAnsi="Arial" w:cs="Arial"/>
          <w:sz w:val="24"/>
          <w:szCs w:val="24"/>
        </w:rPr>
        <w:t xml:space="preserve">There was some limited interest in </w:t>
      </w:r>
      <w:proofErr w:type="spellStart"/>
      <w:proofErr w:type="gramStart"/>
      <w:r>
        <w:rPr>
          <w:rFonts w:ascii="Arial" w:hAnsi="Arial" w:cs="Arial"/>
          <w:sz w:val="24"/>
          <w:szCs w:val="24"/>
        </w:rPr>
        <w:t>live:work</w:t>
      </w:r>
      <w:proofErr w:type="spellEnd"/>
      <w:proofErr w:type="gramEnd"/>
      <w:r>
        <w:rPr>
          <w:rFonts w:ascii="Arial" w:hAnsi="Arial" w:cs="Arial"/>
          <w:sz w:val="24"/>
          <w:szCs w:val="24"/>
        </w:rPr>
        <w:t xml:space="preserve"> units and eco homes.</w:t>
      </w:r>
    </w:p>
    <w:p w14:paraId="357A079C" w14:textId="77777777" w:rsidR="00166C96" w:rsidRDefault="00166C96" w:rsidP="00593EBF">
      <w:pPr>
        <w:pStyle w:val="ListParagraph"/>
        <w:tabs>
          <w:tab w:val="left" w:pos="567"/>
        </w:tabs>
        <w:rPr>
          <w:rFonts w:ascii="Arial" w:hAnsi="Arial" w:cs="Arial"/>
          <w:sz w:val="24"/>
          <w:szCs w:val="24"/>
        </w:rPr>
      </w:pPr>
    </w:p>
    <w:p w14:paraId="2582BD0C" w14:textId="7F202FA5" w:rsidR="00600411" w:rsidRDefault="00600411" w:rsidP="00964C20">
      <w:pPr>
        <w:pStyle w:val="ListParagraph"/>
        <w:tabs>
          <w:tab w:val="left" w:pos="567"/>
        </w:tabs>
        <w:ind w:left="709"/>
        <w:rPr>
          <w:rFonts w:ascii="Arial" w:hAnsi="Arial" w:cs="Arial"/>
          <w:b/>
          <w:sz w:val="24"/>
          <w:szCs w:val="24"/>
        </w:rPr>
      </w:pPr>
      <w:r>
        <w:rPr>
          <w:rFonts w:ascii="Arial" w:hAnsi="Arial" w:cs="Arial"/>
          <w:b/>
          <w:sz w:val="24"/>
          <w:szCs w:val="24"/>
        </w:rPr>
        <w:t>Q3</w:t>
      </w:r>
      <w:r w:rsidR="009948BE">
        <w:rPr>
          <w:rFonts w:ascii="Arial" w:hAnsi="Arial" w:cs="Arial"/>
          <w:b/>
          <w:sz w:val="24"/>
          <w:szCs w:val="24"/>
        </w:rPr>
        <w:t>.</w:t>
      </w:r>
      <w:r w:rsidR="00964C20">
        <w:rPr>
          <w:rFonts w:ascii="Arial" w:hAnsi="Arial" w:cs="Arial"/>
          <w:b/>
          <w:sz w:val="24"/>
          <w:szCs w:val="24"/>
        </w:rPr>
        <w:t xml:space="preserve"> </w:t>
      </w:r>
      <w:r>
        <w:rPr>
          <w:rFonts w:ascii="Arial" w:hAnsi="Arial" w:cs="Arial"/>
          <w:b/>
          <w:sz w:val="24"/>
          <w:szCs w:val="24"/>
        </w:rPr>
        <w:t xml:space="preserve">Do you feel that the right type of housing </w:t>
      </w:r>
      <w:proofErr w:type="gramStart"/>
      <w:r w:rsidR="00684836">
        <w:rPr>
          <w:rFonts w:ascii="Arial" w:hAnsi="Arial" w:cs="Arial"/>
          <w:b/>
          <w:sz w:val="24"/>
          <w:szCs w:val="24"/>
        </w:rPr>
        <w:t xml:space="preserve">is </w:t>
      </w:r>
      <w:r>
        <w:rPr>
          <w:rFonts w:ascii="Arial" w:hAnsi="Arial" w:cs="Arial"/>
          <w:b/>
          <w:sz w:val="24"/>
          <w:szCs w:val="24"/>
        </w:rPr>
        <w:t xml:space="preserve"> getting</w:t>
      </w:r>
      <w:proofErr w:type="gramEnd"/>
      <w:r>
        <w:rPr>
          <w:rFonts w:ascii="Arial" w:hAnsi="Arial" w:cs="Arial"/>
          <w:b/>
          <w:sz w:val="24"/>
          <w:szCs w:val="24"/>
        </w:rPr>
        <w:t xml:space="preserve"> built in North Dalton?</w:t>
      </w:r>
    </w:p>
    <w:p w14:paraId="239B32E1" w14:textId="77777777" w:rsidR="00166C96" w:rsidRDefault="00166C96" w:rsidP="00166C96">
      <w:pPr>
        <w:pStyle w:val="ListParagraph"/>
        <w:tabs>
          <w:tab w:val="left" w:pos="567"/>
        </w:tabs>
        <w:ind w:left="1429"/>
        <w:rPr>
          <w:rFonts w:ascii="Arial" w:hAnsi="Arial" w:cs="Arial"/>
          <w:b/>
          <w:sz w:val="24"/>
          <w:szCs w:val="24"/>
        </w:rPr>
      </w:pPr>
    </w:p>
    <w:p w14:paraId="13FB9A16" w14:textId="32F9719B" w:rsidR="0054749E" w:rsidRDefault="00166C96" w:rsidP="00964C20">
      <w:pPr>
        <w:pStyle w:val="ListParagraph"/>
        <w:ind w:left="709"/>
        <w:rPr>
          <w:rFonts w:ascii="Arial" w:hAnsi="Arial" w:cs="Arial"/>
          <w:sz w:val="24"/>
          <w:szCs w:val="24"/>
        </w:rPr>
      </w:pPr>
      <w:r>
        <w:rPr>
          <w:rFonts w:ascii="Arial" w:hAnsi="Arial" w:cs="Arial"/>
          <w:sz w:val="24"/>
          <w:szCs w:val="24"/>
        </w:rPr>
        <w:t xml:space="preserve">This question </w:t>
      </w:r>
      <w:r w:rsidR="0025389D">
        <w:rPr>
          <w:rFonts w:ascii="Arial" w:hAnsi="Arial" w:cs="Arial"/>
          <w:sz w:val="24"/>
          <w:szCs w:val="24"/>
        </w:rPr>
        <w:t>reveals</w:t>
      </w:r>
      <w:r>
        <w:rPr>
          <w:rFonts w:ascii="Arial" w:hAnsi="Arial" w:cs="Arial"/>
          <w:sz w:val="24"/>
          <w:szCs w:val="24"/>
        </w:rPr>
        <w:t xml:space="preserve"> that a small majority consider </w:t>
      </w:r>
      <w:r w:rsidR="0054749E">
        <w:rPr>
          <w:rFonts w:ascii="Arial" w:hAnsi="Arial" w:cs="Arial"/>
          <w:sz w:val="24"/>
          <w:szCs w:val="24"/>
        </w:rPr>
        <w:t xml:space="preserve">that </w:t>
      </w:r>
      <w:r>
        <w:rPr>
          <w:rFonts w:ascii="Arial" w:hAnsi="Arial" w:cs="Arial"/>
          <w:sz w:val="24"/>
          <w:szCs w:val="24"/>
        </w:rPr>
        <w:t xml:space="preserve">the right type of housing </w:t>
      </w:r>
      <w:proofErr w:type="gramStart"/>
      <w:r w:rsidR="00684836">
        <w:rPr>
          <w:rFonts w:ascii="Arial" w:hAnsi="Arial" w:cs="Arial"/>
          <w:sz w:val="24"/>
          <w:szCs w:val="24"/>
        </w:rPr>
        <w:t xml:space="preserve">is </w:t>
      </w:r>
      <w:r>
        <w:rPr>
          <w:rFonts w:ascii="Arial" w:hAnsi="Arial" w:cs="Arial"/>
          <w:sz w:val="24"/>
          <w:szCs w:val="24"/>
        </w:rPr>
        <w:t xml:space="preserve"> getting</w:t>
      </w:r>
      <w:proofErr w:type="gramEnd"/>
      <w:r>
        <w:rPr>
          <w:rFonts w:ascii="Arial" w:hAnsi="Arial" w:cs="Arial"/>
          <w:sz w:val="24"/>
          <w:szCs w:val="24"/>
        </w:rPr>
        <w:t xml:space="preserve"> built in the village.  From those who answered the question</w:t>
      </w:r>
      <w:r w:rsidR="00852523">
        <w:rPr>
          <w:rFonts w:ascii="Arial" w:hAnsi="Arial" w:cs="Arial"/>
          <w:sz w:val="24"/>
          <w:szCs w:val="24"/>
        </w:rPr>
        <w:t>,</w:t>
      </w:r>
      <w:r>
        <w:rPr>
          <w:rFonts w:ascii="Arial" w:hAnsi="Arial" w:cs="Arial"/>
          <w:sz w:val="24"/>
          <w:szCs w:val="24"/>
        </w:rPr>
        <w:t xml:space="preserve"> there were 35 respondents who supported the proposition against 25 who were not.</w:t>
      </w:r>
    </w:p>
    <w:p w14:paraId="3653083F" w14:textId="77777777" w:rsidR="00166C96" w:rsidRDefault="0025389D" w:rsidP="00166C96">
      <w:pPr>
        <w:pStyle w:val="ListParagraph"/>
        <w:tabs>
          <w:tab w:val="left" w:pos="567"/>
        </w:tabs>
        <w:rPr>
          <w:rFonts w:ascii="Arial" w:hAnsi="Arial" w:cs="Arial"/>
          <w:sz w:val="24"/>
          <w:szCs w:val="24"/>
        </w:rPr>
      </w:pPr>
      <w:r>
        <w:rPr>
          <w:rFonts w:ascii="Arial" w:hAnsi="Arial" w:cs="Arial"/>
          <w:sz w:val="24"/>
          <w:szCs w:val="24"/>
        </w:rPr>
        <w:t xml:space="preserve"> </w:t>
      </w:r>
      <w:r w:rsidR="00166C96">
        <w:rPr>
          <w:rFonts w:ascii="Arial" w:hAnsi="Arial" w:cs="Arial"/>
          <w:sz w:val="24"/>
          <w:szCs w:val="24"/>
        </w:rPr>
        <w:t xml:space="preserve"> </w:t>
      </w:r>
    </w:p>
    <w:p w14:paraId="2A7032F4" w14:textId="42B21F1D" w:rsidR="0054749E" w:rsidRDefault="0054749E" w:rsidP="00964C20">
      <w:pPr>
        <w:pStyle w:val="ListParagraph"/>
        <w:tabs>
          <w:tab w:val="left" w:pos="709"/>
        </w:tabs>
        <w:ind w:left="709" w:hanging="11"/>
        <w:rPr>
          <w:rFonts w:ascii="Arial" w:hAnsi="Arial" w:cs="Arial"/>
          <w:sz w:val="24"/>
          <w:szCs w:val="24"/>
        </w:rPr>
      </w:pPr>
      <w:r w:rsidRPr="00166C96">
        <w:rPr>
          <w:rFonts w:ascii="Arial" w:hAnsi="Arial" w:cs="Arial"/>
          <w:sz w:val="24"/>
          <w:szCs w:val="24"/>
        </w:rPr>
        <w:t>This probably</w:t>
      </w:r>
      <w:r>
        <w:rPr>
          <w:rFonts w:ascii="Arial" w:hAnsi="Arial" w:cs="Arial"/>
          <w:sz w:val="24"/>
          <w:szCs w:val="24"/>
        </w:rPr>
        <w:t xml:space="preserve"> echoes the answers in Question 2 where 37 households felt there is no need for new housing.  It implies that larger ‘executive style’ houses (the type that has been built in the last 10 years) does have some support</w:t>
      </w:r>
      <w:r w:rsidR="00754258">
        <w:rPr>
          <w:rFonts w:ascii="Arial" w:hAnsi="Arial" w:cs="Arial"/>
          <w:sz w:val="24"/>
          <w:szCs w:val="24"/>
        </w:rPr>
        <w:t xml:space="preserve"> although others commented that this type of home would only attract households with high levels of income. </w:t>
      </w:r>
    </w:p>
    <w:p w14:paraId="2D5F7ADB" w14:textId="77777777" w:rsidR="00166C96" w:rsidRDefault="00166C96" w:rsidP="00166C96">
      <w:pPr>
        <w:pStyle w:val="ListParagraph"/>
        <w:tabs>
          <w:tab w:val="left" w:pos="567"/>
        </w:tabs>
        <w:rPr>
          <w:rFonts w:ascii="Arial" w:hAnsi="Arial" w:cs="Arial"/>
          <w:sz w:val="24"/>
          <w:szCs w:val="24"/>
        </w:rPr>
      </w:pPr>
    </w:p>
    <w:p w14:paraId="42F8F096" w14:textId="77777777" w:rsidR="00166C96" w:rsidRPr="00166C96" w:rsidRDefault="00166C96" w:rsidP="00166C96">
      <w:pPr>
        <w:pStyle w:val="ListParagraph"/>
        <w:tabs>
          <w:tab w:val="left" w:pos="567"/>
        </w:tabs>
        <w:jc w:val="center"/>
        <w:rPr>
          <w:rFonts w:ascii="Arial" w:hAnsi="Arial" w:cs="Arial"/>
          <w:sz w:val="24"/>
          <w:szCs w:val="24"/>
        </w:rPr>
      </w:pPr>
      <w:r>
        <w:rPr>
          <w:noProof/>
        </w:rPr>
        <w:lastRenderedPageBreak/>
        <w:drawing>
          <wp:inline distT="0" distB="0" distL="0" distR="0" wp14:anchorId="36B35CDE" wp14:editId="19FE8565">
            <wp:extent cx="4752975" cy="30194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3279D7" w14:textId="77777777" w:rsidR="00600411" w:rsidRDefault="00600411" w:rsidP="00600411">
      <w:pPr>
        <w:pStyle w:val="ListParagraph"/>
        <w:tabs>
          <w:tab w:val="left" w:pos="567"/>
        </w:tabs>
        <w:ind w:left="1429"/>
        <w:rPr>
          <w:rFonts w:ascii="Arial" w:hAnsi="Arial" w:cs="Arial"/>
          <w:b/>
          <w:sz w:val="24"/>
          <w:szCs w:val="24"/>
        </w:rPr>
      </w:pPr>
    </w:p>
    <w:p w14:paraId="227914A9" w14:textId="77777777" w:rsidR="002C52D4" w:rsidRDefault="002C52D4" w:rsidP="00600411">
      <w:pPr>
        <w:pStyle w:val="ListParagraph"/>
        <w:tabs>
          <w:tab w:val="left" w:pos="567"/>
        </w:tabs>
        <w:ind w:left="1429"/>
        <w:rPr>
          <w:rFonts w:ascii="Arial" w:hAnsi="Arial" w:cs="Arial"/>
          <w:sz w:val="24"/>
          <w:szCs w:val="24"/>
        </w:rPr>
      </w:pPr>
    </w:p>
    <w:p w14:paraId="1A1A4BEC" w14:textId="77777777" w:rsidR="002C52D4" w:rsidRPr="00166C96" w:rsidRDefault="002C52D4" w:rsidP="00600411">
      <w:pPr>
        <w:pStyle w:val="ListParagraph"/>
        <w:tabs>
          <w:tab w:val="left" w:pos="567"/>
        </w:tabs>
        <w:ind w:left="1429"/>
        <w:rPr>
          <w:rFonts w:ascii="Arial" w:hAnsi="Arial" w:cs="Arial"/>
          <w:sz w:val="24"/>
          <w:szCs w:val="24"/>
        </w:rPr>
      </w:pPr>
    </w:p>
    <w:p w14:paraId="7DDF5CDF" w14:textId="7DDEE34D" w:rsidR="00593EBF" w:rsidRDefault="00593EBF" w:rsidP="00964C20">
      <w:pPr>
        <w:pStyle w:val="ListParagraph"/>
        <w:tabs>
          <w:tab w:val="left" w:pos="709"/>
        </w:tabs>
        <w:ind w:left="709"/>
        <w:rPr>
          <w:rFonts w:ascii="Arial" w:hAnsi="Arial" w:cs="Arial"/>
          <w:b/>
          <w:sz w:val="24"/>
          <w:szCs w:val="24"/>
        </w:rPr>
      </w:pPr>
      <w:r>
        <w:rPr>
          <w:rFonts w:ascii="Arial" w:hAnsi="Arial" w:cs="Arial"/>
          <w:b/>
          <w:sz w:val="24"/>
          <w:szCs w:val="24"/>
        </w:rPr>
        <w:t>Q4</w:t>
      </w:r>
      <w:r w:rsidR="009948BE">
        <w:rPr>
          <w:rFonts w:ascii="Arial" w:hAnsi="Arial" w:cs="Arial"/>
          <w:b/>
          <w:sz w:val="24"/>
          <w:szCs w:val="24"/>
        </w:rPr>
        <w:t>.</w:t>
      </w:r>
      <w:r>
        <w:rPr>
          <w:rFonts w:ascii="Arial" w:hAnsi="Arial" w:cs="Arial"/>
          <w:b/>
          <w:sz w:val="24"/>
          <w:szCs w:val="24"/>
        </w:rPr>
        <w:t xml:space="preserve">  Do you feel there is a need for affordable housing in the local </w:t>
      </w:r>
      <w:r w:rsidR="00852523">
        <w:rPr>
          <w:rFonts w:ascii="Arial" w:hAnsi="Arial" w:cs="Arial"/>
          <w:b/>
          <w:sz w:val="24"/>
          <w:szCs w:val="24"/>
        </w:rPr>
        <w:t>community</w:t>
      </w:r>
      <w:r>
        <w:rPr>
          <w:rFonts w:ascii="Arial" w:hAnsi="Arial" w:cs="Arial"/>
          <w:b/>
          <w:sz w:val="24"/>
          <w:szCs w:val="24"/>
        </w:rPr>
        <w:t xml:space="preserve"> </w:t>
      </w:r>
      <w:r w:rsidR="00852523">
        <w:rPr>
          <w:rFonts w:ascii="Arial" w:hAnsi="Arial" w:cs="Arial"/>
          <w:b/>
          <w:sz w:val="24"/>
          <w:szCs w:val="24"/>
        </w:rPr>
        <w:t xml:space="preserve">for those </w:t>
      </w:r>
      <w:r>
        <w:rPr>
          <w:rFonts w:ascii="Arial" w:hAnsi="Arial" w:cs="Arial"/>
          <w:b/>
          <w:sz w:val="24"/>
          <w:szCs w:val="24"/>
        </w:rPr>
        <w:t>who cannot afford to buy outright or rent privately?  If so, please tell us what type of housing should be developed.</w:t>
      </w:r>
    </w:p>
    <w:p w14:paraId="7CFAC36E" w14:textId="77777777" w:rsidR="00600411" w:rsidRDefault="00600411" w:rsidP="00600411">
      <w:pPr>
        <w:pStyle w:val="ListParagraph"/>
        <w:tabs>
          <w:tab w:val="left" w:pos="567"/>
        </w:tabs>
        <w:ind w:left="1429"/>
        <w:rPr>
          <w:rFonts w:ascii="Arial" w:hAnsi="Arial" w:cs="Arial"/>
          <w:b/>
          <w:sz w:val="24"/>
          <w:szCs w:val="24"/>
        </w:rPr>
      </w:pPr>
    </w:p>
    <w:p w14:paraId="3B284CDF" w14:textId="4F19243A" w:rsidR="002C52D4" w:rsidRDefault="002C52D4" w:rsidP="00964C20">
      <w:pPr>
        <w:pStyle w:val="ListParagraph"/>
        <w:tabs>
          <w:tab w:val="left" w:pos="709"/>
        </w:tabs>
        <w:ind w:left="709"/>
        <w:rPr>
          <w:rFonts w:ascii="Arial" w:hAnsi="Arial" w:cs="Arial"/>
          <w:sz w:val="24"/>
          <w:szCs w:val="24"/>
        </w:rPr>
      </w:pPr>
      <w:r>
        <w:rPr>
          <w:rFonts w:ascii="Arial" w:hAnsi="Arial" w:cs="Arial"/>
          <w:sz w:val="24"/>
          <w:szCs w:val="24"/>
        </w:rPr>
        <w:t xml:space="preserve">This question </w:t>
      </w:r>
      <w:r w:rsidR="003D14C5">
        <w:rPr>
          <w:rFonts w:ascii="Arial" w:hAnsi="Arial" w:cs="Arial"/>
          <w:sz w:val="24"/>
          <w:szCs w:val="24"/>
        </w:rPr>
        <w:t>also elicited a very close</w:t>
      </w:r>
      <w:r>
        <w:rPr>
          <w:rFonts w:ascii="Arial" w:hAnsi="Arial" w:cs="Arial"/>
          <w:sz w:val="24"/>
          <w:szCs w:val="24"/>
        </w:rPr>
        <w:t xml:space="preserve"> response.  Whilst 35 </w:t>
      </w:r>
      <w:r w:rsidR="00684836">
        <w:rPr>
          <w:rFonts w:ascii="Arial" w:hAnsi="Arial" w:cs="Arial"/>
          <w:sz w:val="24"/>
          <w:szCs w:val="24"/>
        </w:rPr>
        <w:t xml:space="preserve">felt </w:t>
      </w:r>
      <w:r>
        <w:rPr>
          <w:rFonts w:ascii="Arial" w:hAnsi="Arial" w:cs="Arial"/>
          <w:sz w:val="24"/>
          <w:szCs w:val="24"/>
        </w:rPr>
        <w:t xml:space="preserve">there is no need for more affordable housing there were 36 respondents who </w:t>
      </w:r>
      <w:r w:rsidR="00684836">
        <w:rPr>
          <w:rFonts w:ascii="Arial" w:hAnsi="Arial" w:cs="Arial"/>
          <w:sz w:val="24"/>
          <w:szCs w:val="24"/>
        </w:rPr>
        <w:t xml:space="preserve">felt </w:t>
      </w:r>
      <w:r>
        <w:rPr>
          <w:rFonts w:ascii="Arial" w:hAnsi="Arial" w:cs="Arial"/>
          <w:sz w:val="24"/>
          <w:szCs w:val="24"/>
        </w:rPr>
        <w:t>that there is a need.</w:t>
      </w:r>
    </w:p>
    <w:p w14:paraId="1419CEDF" w14:textId="77777777" w:rsidR="0054749E" w:rsidRDefault="0054749E" w:rsidP="002C52D4">
      <w:pPr>
        <w:pStyle w:val="ListParagraph"/>
        <w:tabs>
          <w:tab w:val="left" w:pos="567"/>
        </w:tabs>
        <w:rPr>
          <w:rFonts w:ascii="Arial" w:hAnsi="Arial" w:cs="Arial"/>
          <w:sz w:val="24"/>
          <w:szCs w:val="24"/>
        </w:rPr>
      </w:pPr>
    </w:p>
    <w:p w14:paraId="3D21FBE8" w14:textId="77777777" w:rsidR="002C52D4" w:rsidRDefault="002C52D4" w:rsidP="002C52D4">
      <w:pPr>
        <w:pStyle w:val="ListParagraph"/>
        <w:tabs>
          <w:tab w:val="left" w:pos="567"/>
        </w:tabs>
        <w:rPr>
          <w:rFonts w:ascii="Arial" w:hAnsi="Arial" w:cs="Arial"/>
          <w:sz w:val="24"/>
          <w:szCs w:val="24"/>
        </w:rPr>
      </w:pPr>
    </w:p>
    <w:p w14:paraId="5BC9C447" w14:textId="77777777" w:rsidR="002C52D4" w:rsidRPr="002C52D4" w:rsidRDefault="002C52D4" w:rsidP="003D14C5">
      <w:pPr>
        <w:pStyle w:val="ListParagraph"/>
        <w:tabs>
          <w:tab w:val="left" w:pos="567"/>
        </w:tabs>
        <w:jc w:val="center"/>
        <w:rPr>
          <w:rFonts w:ascii="Arial" w:hAnsi="Arial" w:cs="Arial"/>
          <w:sz w:val="24"/>
          <w:szCs w:val="24"/>
        </w:rPr>
      </w:pPr>
      <w:r>
        <w:rPr>
          <w:noProof/>
        </w:rPr>
        <w:drawing>
          <wp:inline distT="0" distB="0" distL="0" distR="0" wp14:anchorId="545037E0" wp14:editId="247C7175">
            <wp:extent cx="4610100" cy="31051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7BBF31" w14:textId="77777777" w:rsidR="0054749E" w:rsidRDefault="0054749E" w:rsidP="003D14C5">
      <w:pPr>
        <w:pStyle w:val="ListParagraph"/>
        <w:tabs>
          <w:tab w:val="left" w:pos="567"/>
        </w:tabs>
        <w:rPr>
          <w:rFonts w:ascii="Arial" w:hAnsi="Arial" w:cs="Arial"/>
          <w:sz w:val="24"/>
          <w:szCs w:val="24"/>
        </w:rPr>
      </w:pPr>
    </w:p>
    <w:p w14:paraId="3462AE1E" w14:textId="77777777" w:rsidR="002C52D4" w:rsidRDefault="003D14C5" w:rsidP="003D14C5">
      <w:pPr>
        <w:pStyle w:val="ListParagraph"/>
        <w:tabs>
          <w:tab w:val="left" w:pos="567"/>
        </w:tabs>
        <w:rPr>
          <w:rFonts w:ascii="Arial" w:hAnsi="Arial" w:cs="Arial"/>
          <w:sz w:val="24"/>
          <w:szCs w:val="24"/>
        </w:rPr>
      </w:pPr>
      <w:r w:rsidRPr="003D14C5">
        <w:rPr>
          <w:rFonts w:ascii="Arial" w:hAnsi="Arial" w:cs="Arial"/>
          <w:sz w:val="24"/>
          <w:szCs w:val="24"/>
        </w:rPr>
        <w:lastRenderedPageBreak/>
        <w:t>Of the types</w:t>
      </w:r>
      <w:r>
        <w:rPr>
          <w:rFonts w:ascii="Arial" w:hAnsi="Arial" w:cs="Arial"/>
          <w:sz w:val="24"/>
          <w:szCs w:val="24"/>
        </w:rPr>
        <w:t xml:space="preserve"> of affordable housing, a mixed picture emerges with no one type of housing being the clear favourite (although housing for rent </w:t>
      </w:r>
      <w:r w:rsidR="0054749E">
        <w:rPr>
          <w:rFonts w:ascii="Arial" w:hAnsi="Arial" w:cs="Arial"/>
          <w:sz w:val="24"/>
          <w:szCs w:val="24"/>
        </w:rPr>
        <w:t>does get</w:t>
      </w:r>
      <w:r>
        <w:rPr>
          <w:rFonts w:ascii="Arial" w:hAnsi="Arial" w:cs="Arial"/>
          <w:sz w:val="24"/>
          <w:szCs w:val="24"/>
        </w:rPr>
        <w:t xml:space="preserve"> support from 43% of the preferences expressed)</w:t>
      </w:r>
    </w:p>
    <w:p w14:paraId="48BE7D47" w14:textId="77777777" w:rsidR="003D14C5" w:rsidRDefault="003D14C5" w:rsidP="003D14C5">
      <w:pPr>
        <w:pStyle w:val="ListParagraph"/>
        <w:tabs>
          <w:tab w:val="left" w:pos="567"/>
        </w:tabs>
        <w:rPr>
          <w:rFonts w:ascii="Arial" w:hAnsi="Arial" w:cs="Arial"/>
          <w:sz w:val="24"/>
          <w:szCs w:val="24"/>
        </w:rPr>
      </w:pPr>
    </w:p>
    <w:p w14:paraId="4ED8F877" w14:textId="77777777" w:rsidR="003D14C5" w:rsidRPr="003D14C5" w:rsidRDefault="003D14C5" w:rsidP="003D14C5">
      <w:pPr>
        <w:pStyle w:val="ListParagraph"/>
        <w:tabs>
          <w:tab w:val="left" w:pos="567"/>
        </w:tabs>
        <w:jc w:val="center"/>
        <w:rPr>
          <w:rFonts w:ascii="Arial" w:hAnsi="Arial" w:cs="Arial"/>
          <w:sz w:val="24"/>
          <w:szCs w:val="24"/>
        </w:rPr>
      </w:pPr>
      <w:r>
        <w:rPr>
          <w:noProof/>
        </w:rPr>
        <w:drawing>
          <wp:inline distT="0" distB="0" distL="0" distR="0" wp14:anchorId="55194A41" wp14:editId="464274A8">
            <wp:extent cx="5257800" cy="30194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C0C7BE" w14:textId="77777777" w:rsidR="00593EBF" w:rsidRDefault="00593EBF" w:rsidP="00593EBF">
      <w:pPr>
        <w:pStyle w:val="ListParagraph"/>
        <w:tabs>
          <w:tab w:val="left" w:pos="567"/>
        </w:tabs>
        <w:ind w:left="1429"/>
        <w:rPr>
          <w:rFonts w:ascii="Arial" w:hAnsi="Arial" w:cs="Arial"/>
          <w:b/>
          <w:sz w:val="24"/>
          <w:szCs w:val="24"/>
        </w:rPr>
      </w:pPr>
    </w:p>
    <w:p w14:paraId="22BBAE0D" w14:textId="77777777" w:rsidR="003D14C5" w:rsidRPr="0054749E" w:rsidRDefault="0054749E" w:rsidP="0054749E">
      <w:pPr>
        <w:pStyle w:val="ListParagraph"/>
        <w:tabs>
          <w:tab w:val="left" w:pos="567"/>
        </w:tabs>
        <w:rPr>
          <w:rFonts w:ascii="Arial" w:hAnsi="Arial" w:cs="Arial"/>
          <w:sz w:val="24"/>
          <w:szCs w:val="24"/>
        </w:rPr>
      </w:pPr>
      <w:r w:rsidRPr="0054749E">
        <w:rPr>
          <w:rFonts w:ascii="Arial" w:hAnsi="Arial" w:cs="Arial"/>
          <w:sz w:val="24"/>
          <w:szCs w:val="24"/>
        </w:rPr>
        <w:t xml:space="preserve">(Note </w:t>
      </w:r>
      <w:r>
        <w:rPr>
          <w:rFonts w:ascii="Arial" w:hAnsi="Arial" w:cs="Arial"/>
          <w:sz w:val="24"/>
          <w:szCs w:val="24"/>
        </w:rPr>
        <w:t>–</w:t>
      </w:r>
      <w:r w:rsidRPr="0054749E">
        <w:rPr>
          <w:rFonts w:ascii="Arial" w:hAnsi="Arial" w:cs="Arial"/>
          <w:sz w:val="24"/>
          <w:szCs w:val="24"/>
        </w:rPr>
        <w:t xml:space="preserve"> </w:t>
      </w:r>
      <w:r>
        <w:rPr>
          <w:rFonts w:ascii="Arial" w:hAnsi="Arial" w:cs="Arial"/>
          <w:sz w:val="24"/>
          <w:szCs w:val="24"/>
        </w:rPr>
        <w:t>respondents had the choice of ticking more than one box; and many did)</w:t>
      </w:r>
    </w:p>
    <w:p w14:paraId="1510DD1A" w14:textId="77777777" w:rsidR="00FA11E7" w:rsidRDefault="00FA11E7" w:rsidP="00593EBF">
      <w:pPr>
        <w:pStyle w:val="ListParagraph"/>
        <w:tabs>
          <w:tab w:val="left" w:pos="567"/>
        </w:tabs>
        <w:ind w:left="1429"/>
        <w:rPr>
          <w:rFonts w:ascii="Arial" w:hAnsi="Arial" w:cs="Arial"/>
          <w:b/>
          <w:sz w:val="24"/>
          <w:szCs w:val="24"/>
        </w:rPr>
      </w:pPr>
    </w:p>
    <w:p w14:paraId="42FEE0A6" w14:textId="64749891" w:rsidR="00593EBF" w:rsidRDefault="00600411" w:rsidP="00964C20">
      <w:pPr>
        <w:pStyle w:val="ListParagraph"/>
        <w:tabs>
          <w:tab w:val="left" w:pos="709"/>
        </w:tabs>
        <w:ind w:left="709"/>
        <w:rPr>
          <w:rFonts w:ascii="Arial" w:hAnsi="Arial" w:cs="Arial"/>
          <w:b/>
          <w:sz w:val="24"/>
          <w:szCs w:val="24"/>
        </w:rPr>
      </w:pPr>
      <w:r>
        <w:rPr>
          <w:rFonts w:ascii="Arial" w:hAnsi="Arial" w:cs="Arial"/>
          <w:b/>
          <w:sz w:val="24"/>
          <w:szCs w:val="24"/>
        </w:rPr>
        <w:t>Q5</w:t>
      </w:r>
      <w:r w:rsidR="00964C20">
        <w:rPr>
          <w:rFonts w:ascii="Arial" w:hAnsi="Arial" w:cs="Arial"/>
          <w:b/>
          <w:sz w:val="24"/>
          <w:szCs w:val="24"/>
        </w:rPr>
        <w:t xml:space="preserve">. </w:t>
      </w:r>
      <w:r>
        <w:rPr>
          <w:rFonts w:ascii="Arial" w:hAnsi="Arial" w:cs="Arial"/>
          <w:b/>
          <w:sz w:val="24"/>
          <w:szCs w:val="24"/>
        </w:rPr>
        <w:t>Which site would you prefer to development take place (Well</w:t>
      </w:r>
      <w:r w:rsidR="00B95C2C">
        <w:rPr>
          <w:rFonts w:ascii="Arial" w:hAnsi="Arial" w:cs="Arial"/>
          <w:b/>
          <w:sz w:val="24"/>
          <w:szCs w:val="24"/>
        </w:rPr>
        <w:t xml:space="preserve"> G</w:t>
      </w:r>
      <w:r w:rsidR="003D14C5">
        <w:rPr>
          <w:rFonts w:ascii="Arial" w:hAnsi="Arial" w:cs="Arial"/>
          <w:b/>
          <w:sz w:val="24"/>
          <w:szCs w:val="24"/>
        </w:rPr>
        <w:t xml:space="preserve">arth or Back </w:t>
      </w:r>
      <w:proofErr w:type="gramStart"/>
      <w:r w:rsidR="003D14C5">
        <w:rPr>
          <w:rFonts w:ascii="Arial" w:hAnsi="Arial" w:cs="Arial"/>
          <w:b/>
          <w:sz w:val="24"/>
          <w:szCs w:val="24"/>
        </w:rPr>
        <w:t>L</w:t>
      </w:r>
      <w:r>
        <w:rPr>
          <w:rFonts w:ascii="Arial" w:hAnsi="Arial" w:cs="Arial"/>
          <w:b/>
          <w:sz w:val="24"/>
          <w:szCs w:val="24"/>
        </w:rPr>
        <w:t>ane).</w:t>
      </w:r>
      <w:proofErr w:type="gramEnd"/>
      <w:r>
        <w:rPr>
          <w:rFonts w:ascii="Arial" w:hAnsi="Arial" w:cs="Arial"/>
          <w:b/>
          <w:sz w:val="24"/>
          <w:szCs w:val="24"/>
        </w:rPr>
        <w:t xml:space="preserve">  </w:t>
      </w:r>
    </w:p>
    <w:p w14:paraId="46FD0E9B" w14:textId="77777777" w:rsidR="003D14C5" w:rsidRDefault="003D14C5" w:rsidP="003D14C5">
      <w:pPr>
        <w:pStyle w:val="ListParagraph"/>
        <w:tabs>
          <w:tab w:val="left" w:pos="567"/>
        </w:tabs>
        <w:ind w:left="1429"/>
        <w:rPr>
          <w:rFonts w:ascii="Arial" w:hAnsi="Arial" w:cs="Arial"/>
          <w:b/>
          <w:sz w:val="24"/>
          <w:szCs w:val="24"/>
        </w:rPr>
      </w:pPr>
    </w:p>
    <w:p w14:paraId="75262307" w14:textId="77777777" w:rsidR="00FA11E7" w:rsidRDefault="003D14C5" w:rsidP="00964C20">
      <w:pPr>
        <w:pStyle w:val="ListParagraph"/>
        <w:tabs>
          <w:tab w:val="left" w:pos="709"/>
        </w:tabs>
        <w:ind w:left="709"/>
        <w:rPr>
          <w:rFonts w:ascii="Arial" w:hAnsi="Arial" w:cs="Arial"/>
          <w:sz w:val="24"/>
          <w:szCs w:val="24"/>
        </w:rPr>
      </w:pPr>
      <w:r>
        <w:rPr>
          <w:rFonts w:ascii="Arial" w:hAnsi="Arial" w:cs="Arial"/>
          <w:sz w:val="24"/>
          <w:szCs w:val="24"/>
        </w:rPr>
        <w:t>Two sites have been provisionally identified for affordable housing – one at either end of the village.</w:t>
      </w:r>
      <w:r w:rsidR="00FA11E7">
        <w:rPr>
          <w:rFonts w:ascii="Arial" w:hAnsi="Arial" w:cs="Arial"/>
          <w:sz w:val="24"/>
          <w:szCs w:val="24"/>
        </w:rPr>
        <w:t xml:space="preserve">  </w:t>
      </w:r>
    </w:p>
    <w:p w14:paraId="531AB1C3" w14:textId="77777777" w:rsidR="00FA11E7" w:rsidRDefault="00FA11E7" w:rsidP="00964C20">
      <w:pPr>
        <w:pStyle w:val="ListParagraph"/>
        <w:tabs>
          <w:tab w:val="left" w:pos="709"/>
        </w:tabs>
        <w:ind w:left="709"/>
        <w:rPr>
          <w:rFonts w:ascii="Arial" w:hAnsi="Arial" w:cs="Arial"/>
          <w:sz w:val="24"/>
          <w:szCs w:val="24"/>
        </w:rPr>
      </w:pPr>
    </w:p>
    <w:p w14:paraId="4222672C" w14:textId="77777777" w:rsidR="003D14C5" w:rsidRDefault="00FA11E7" w:rsidP="00964C20">
      <w:pPr>
        <w:pStyle w:val="ListParagraph"/>
        <w:tabs>
          <w:tab w:val="left" w:pos="709"/>
        </w:tabs>
        <w:ind w:left="709"/>
        <w:rPr>
          <w:rFonts w:ascii="Arial" w:hAnsi="Arial" w:cs="Arial"/>
          <w:sz w:val="24"/>
          <w:szCs w:val="24"/>
        </w:rPr>
      </w:pPr>
      <w:r>
        <w:rPr>
          <w:rFonts w:ascii="Arial" w:hAnsi="Arial" w:cs="Arial"/>
          <w:sz w:val="24"/>
          <w:szCs w:val="24"/>
        </w:rPr>
        <w:t>Well Garth is at the end of a cul-de-sac of council houses and former council houses and would be taken from grazing land.</w:t>
      </w:r>
    </w:p>
    <w:p w14:paraId="3CDCDAF3" w14:textId="77777777" w:rsidR="00FA11E7" w:rsidRDefault="00FA11E7" w:rsidP="00964C20">
      <w:pPr>
        <w:pStyle w:val="ListParagraph"/>
        <w:tabs>
          <w:tab w:val="left" w:pos="709"/>
        </w:tabs>
        <w:ind w:left="709"/>
        <w:rPr>
          <w:rFonts w:ascii="Arial" w:hAnsi="Arial" w:cs="Arial"/>
          <w:sz w:val="24"/>
          <w:szCs w:val="24"/>
        </w:rPr>
      </w:pPr>
    </w:p>
    <w:p w14:paraId="7FC87F8E" w14:textId="77777777" w:rsidR="00FA11E7" w:rsidRDefault="00FA11E7" w:rsidP="00964C20">
      <w:pPr>
        <w:pStyle w:val="ListParagraph"/>
        <w:tabs>
          <w:tab w:val="left" w:pos="709"/>
        </w:tabs>
        <w:ind w:left="709"/>
        <w:rPr>
          <w:rFonts w:ascii="Arial" w:hAnsi="Arial" w:cs="Arial"/>
          <w:sz w:val="24"/>
          <w:szCs w:val="24"/>
        </w:rPr>
      </w:pPr>
      <w:r>
        <w:rPr>
          <w:rFonts w:ascii="Arial" w:hAnsi="Arial" w:cs="Arial"/>
          <w:sz w:val="24"/>
          <w:szCs w:val="24"/>
        </w:rPr>
        <w:t xml:space="preserve">Back Lane is on a small lane leading from the south eastern entrance to the village.  It is </w:t>
      </w:r>
      <w:r w:rsidR="00852523">
        <w:rPr>
          <w:rFonts w:ascii="Arial" w:hAnsi="Arial" w:cs="Arial"/>
          <w:sz w:val="24"/>
          <w:szCs w:val="24"/>
        </w:rPr>
        <w:t xml:space="preserve">currently used as </w:t>
      </w:r>
      <w:r>
        <w:rPr>
          <w:rFonts w:ascii="Arial" w:hAnsi="Arial" w:cs="Arial"/>
          <w:sz w:val="24"/>
          <w:szCs w:val="24"/>
        </w:rPr>
        <w:t>a paddock.</w:t>
      </w:r>
    </w:p>
    <w:p w14:paraId="49D25E46" w14:textId="77777777" w:rsidR="00FA11E7" w:rsidRDefault="00FA11E7" w:rsidP="00964C20">
      <w:pPr>
        <w:pStyle w:val="ListParagraph"/>
        <w:tabs>
          <w:tab w:val="left" w:pos="709"/>
        </w:tabs>
        <w:ind w:left="709"/>
        <w:rPr>
          <w:rFonts w:ascii="Arial" w:hAnsi="Arial" w:cs="Arial"/>
          <w:sz w:val="24"/>
          <w:szCs w:val="24"/>
        </w:rPr>
      </w:pPr>
    </w:p>
    <w:p w14:paraId="26778EA7" w14:textId="77777777" w:rsidR="00FA11E7" w:rsidRDefault="00FA11E7" w:rsidP="00964C20">
      <w:pPr>
        <w:pStyle w:val="ListParagraph"/>
        <w:tabs>
          <w:tab w:val="left" w:pos="709"/>
        </w:tabs>
        <w:ind w:left="709"/>
        <w:rPr>
          <w:rFonts w:ascii="Arial" w:hAnsi="Arial" w:cs="Arial"/>
          <w:sz w:val="24"/>
          <w:szCs w:val="24"/>
        </w:rPr>
      </w:pPr>
      <w:r>
        <w:rPr>
          <w:rFonts w:ascii="Arial" w:hAnsi="Arial" w:cs="Arial"/>
          <w:sz w:val="24"/>
          <w:szCs w:val="24"/>
        </w:rPr>
        <w:t>Both sites are outside the development boundary of the village and would be treated as rural exception sites should either be submitted for planning approval.</w:t>
      </w:r>
    </w:p>
    <w:p w14:paraId="53A873BC" w14:textId="77777777" w:rsidR="003D14C5" w:rsidRDefault="003D14C5" w:rsidP="00964C20">
      <w:pPr>
        <w:pStyle w:val="ListParagraph"/>
        <w:tabs>
          <w:tab w:val="left" w:pos="709"/>
        </w:tabs>
        <w:ind w:left="709"/>
        <w:rPr>
          <w:rFonts w:ascii="Arial" w:hAnsi="Arial" w:cs="Arial"/>
          <w:sz w:val="24"/>
          <w:szCs w:val="24"/>
        </w:rPr>
      </w:pPr>
    </w:p>
    <w:p w14:paraId="006CCFB0" w14:textId="77777777" w:rsidR="003D14C5" w:rsidRDefault="00FA11E7" w:rsidP="00964C20">
      <w:pPr>
        <w:pStyle w:val="ListParagraph"/>
        <w:tabs>
          <w:tab w:val="left" w:pos="709"/>
        </w:tabs>
        <w:ind w:left="709"/>
        <w:rPr>
          <w:rFonts w:ascii="Arial" w:hAnsi="Arial" w:cs="Arial"/>
          <w:sz w:val="24"/>
          <w:szCs w:val="24"/>
        </w:rPr>
      </w:pPr>
      <w:r>
        <w:rPr>
          <w:rFonts w:ascii="Arial" w:hAnsi="Arial" w:cs="Arial"/>
          <w:sz w:val="24"/>
          <w:szCs w:val="24"/>
        </w:rPr>
        <w:t>From the survey</w:t>
      </w:r>
      <w:r w:rsidR="00852523">
        <w:rPr>
          <w:rFonts w:ascii="Arial" w:hAnsi="Arial" w:cs="Arial"/>
          <w:sz w:val="24"/>
          <w:szCs w:val="24"/>
        </w:rPr>
        <w:t>,</w:t>
      </w:r>
      <w:r>
        <w:rPr>
          <w:rFonts w:ascii="Arial" w:hAnsi="Arial" w:cs="Arial"/>
          <w:sz w:val="24"/>
          <w:szCs w:val="24"/>
        </w:rPr>
        <w:t xml:space="preserve"> it can be seen that t</w:t>
      </w:r>
      <w:r w:rsidR="003D14C5">
        <w:rPr>
          <w:rFonts w:ascii="Arial" w:hAnsi="Arial" w:cs="Arial"/>
          <w:sz w:val="24"/>
          <w:szCs w:val="24"/>
        </w:rPr>
        <w:t>here is a preference for affordable housing to be located in Well Garth rather than Back Lane (24 votes as against 12 votes).  Eleven votes did not express a preference.</w:t>
      </w:r>
    </w:p>
    <w:p w14:paraId="696844FD" w14:textId="77777777" w:rsidR="003D14C5" w:rsidRDefault="003D14C5" w:rsidP="00964C20">
      <w:pPr>
        <w:pStyle w:val="ListParagraph"/>
        <w:tabs>
          <w:tab w:val="left" w:pos="709"/>
        </w:tabs>
        <w:ind w:left="709"/>
        <w:rPr>
          <w:rFonts w:ascii="Arial" w:hAnsi="Arial" w:cs="Arial"/>
          <w:sz w:val="24"/>
          <w:szCs w:val="24"/>
        </w:rPr>
      </w:pPr>
    </w:p>
    <w:p w14:paraId="602B84A3" w14:textId="77777777" w:rsidR="003D14C5" w:rsidRDefault="003D14C5" w:rsidP="00964C20">
      <w:pPr>
        <w:pStyle w:val="ListParagraph"/>
        <w:tabs>
          <w:tab w:val="left" w:pos="709"/>
        </w:tabs>
        <w:ind w:left="709"/>
        <w:rPr>
          <w:rFonts w:ascii="Arial" w:hAnsi="Arial" w:cs="Arial"/>
          <w:sz w:val="24"/>
          <w:szCs w:val="24"/>
        </w:rPr>
      </w:pPr>
      <w:r>
        <w:rPr>
          <w:rFonts w:ascii="Arial" w:hAnsi="Arial" w:cs="Arial"/>
          <w:sz w:val="24"/>
          <w:szCs w:val="24"/>
        </w:rPr>
        <w:t>Added to this there were 24 who stated that neither site was a preferred option.  However</w:t>
      </w:r>
      <w:r w:rsidR="00852523">
        <w:rPr>
          <w:rFonts w:ascii="Arial" w:hAnsi="Arial" w:cs="Arial"/>
          <w:sz w:val="24"/>
          <w:szCs w:val="24"/>
        </w:rPr>
        <w:t>,</w:t>
      </w:r>
      <w:r>
        <w:rPr>
          <w:rFonts w:ascii="Arial" w:hAnsi="Arial" w:cs="Arial"/>
          <w:sz w:val="24"/>
          <w:szCs w:val="24"/>
        </w:rPr>
        <w:t xml:space="preserve"> 21 of these responses came from people who did not consider there was </w:t>
      </w:r>
      <w:r>
        <w:rPr>
          <w:rFonts w:ascii="Arial" w:hAnsi="Arial" w:cs="Arial"/>
          <w:sz w:val="24"/>
          <w:szCs w:val="24"/>
        </w:rPr>
        <w:lastRenderedPageBreak/>
        <w:t>any need for affordable housing and so were likely to be very ambivalent to any site being suggested for new housing.</w:t>
      </w:r>
    </w:p>
    <w:p w14:paraId="008C47A5" w14:textId="77777777" w:rsidR="00FA11E7" w:rsidRDefault="00FA11E7" w:rsidP="003D14C5">
      <w:pPr>
        <w:pStyle w:val="ListParagraph"/>
        <w:tabs>
          <w:tab w:val="left" w:pos="567"/>
        </w:tabs>
        <w:rPr>
          <w:rFonts w:ascii="Arial" w:hAnsi="Arial" w:cs="Arial"/>
          <w:sz w:val="24"/>
          <w:szCs w:val="24"/>
        </w:rPr>
      </w:pPr>
    </w:p>
    <w:p w14:paraId="20A54409" w14:textId="77777777" w:rsidR="00FA11E7" w:rsidRDefault="00FA11E7" w:rsidP="003D14C5">
      <w:pPr>
        <w:pStyle w:val="ListParagraph"/>
        <w:tabs>
          <w:tab w:val="left" w:pos="567"/>
        </w:tabs>
        <w:rPr>
          <w:rFonts w:ascii="Arial" w:hAnsi="Arial" w:cs="Arial"/>
          <w:sz w:val="24"/>
          <w:szCs w:val="24"/>
        </w:rPr>
      </w:pPr>
    </w:p>
    <w:p w14:paraId="7F2FBE7F" w14:textId="77777777" w:rsidR="00FA11E7" w:rsidRPr="003D14C5" w:rsidRDefault="00FA11E7" w:rsidP="003D14C5">
      <w:pPr>
        <w:pStyle w:val="ListParagraph"/>
        <w:tabs>
          <w:tab w:val="left" w:pos="567"/>
        </w:tabs>
        <w:rPr>
          <w:rFonts w:ascii="Arial" w:hAnsi="Arial" w:cs="Arial"/>
          <w:sz w:val="24"/>
          <w:szCs w:val="24"/>
        </w:rPr>
      </w:pPr>
      <w:r>
        <w:rPr>
          <w:noProof/>
        </w:rPr>
        <w:drawing>
          <wp:inline distT="0" distB="0" distL="0" distR="0" wp14:anchorId="7E823116" wp14:editId="63A213F3">
            <wp:extent cx="5286375" cy="31432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AC0070" w14:textId="77777777" w:rsidR="00600411" w:rsidRDefault="00600411" w:rsidP="00600411">
      <w:pPr>
        <w:pStyle w:val="ListParagraph"/>
        <w:tabs>
          <w:tab w:val="left" w:pos="567"/>
        </w:tabs>
        <w:ind w:left="1429"/>
        <w:rPr>
          <w:rFonts w:ascii="Arial" w:hAnsi="Arial" w:cs="Arial"/>
          <w:b/>
          <w:sz w:val="24"/>
          <w:szCs w:val="24"/>
        </w:rPr>
      </w:pPr>
    </w:p>
    <w:p w14:paraId="1299B94F" w14:textId="77777777" w:rsidR="00600411" w:rsidRDefault="00600411" w:rsidP="00600411">
      <w:pPr>
        <w:pStyle w:val="ListParagraph"/>
        <w:tabs>
          <w:tab w:val="left" w:pos="567"/>
        </w:tabs>
        <w:ind w:left="1429"/>
        <w:rPr>
          <w:rFonts w:ascii="Arial" w:hAnsi="Arial" w:cs="Arial"/>
          <w:b/>
          <w:sz w:val="24"/>
          <w:szCs w:val="24"/>
        </w:rPr>
      </w:pPr>
    </w:p>
    <w:p w14:paraId="2E66BF67" w14:textId="77E246CE" w:rsidR="00600411" w:rsidRPr="00964C20" w:rsidRDefault="00964C20" w:rsidP="00964C20">
      <w:pPr>
        <w:tabs>
          <w:tab w:val="left" w:pos="567"/>
        </w:tabs>
        <w:ind w:left="709"/>
        <w:rPr>
          <w:rFonts w:ascii="Arial" w:hAnsi="Arial" w:cs="Arial"/>
          <w:b/>
          <w:sz w:val="24"/>
          <w:szCs w:val="24"/>
        </w:rPr>
      </w:pPr>
      <w:r>
        <w:rPr>
          <w:rFonts w:ascii="Arial" w:hAnsi="Arial" w:cs="Arial"/>
          <w:b/>
          <w:sz w:val="24"/>
          <w:szCs w:val="24"/>
        </w:rPr>
        <w:tab/>
      </w:r>
      <w:r w:rsidR="00600411" w:rsidRPr="00964C20">
        <w:rPr>
          <w:rFonts w:ascii="Arial" w:hAnsi="Arial" w:cs="Arial"/>
          <w:b/>
          <w:sz w:val="24"/>
          <w:szCs w:val="24"/>
        </w:rPr>
        <w:t>Q6</w:t>
      </w:r>
      <w:r>
        <w:rPr>
          <w:rFonts w:ascii="Arial" w:hAnsi="Arial" w:cs="Arial"/>
          <w:b/>
          <w:sz w:val="24"/>
          <w:szCs w:val="24"/>
        </w:rPr>
        <w:t>.</w:t>
      </w:r>
      <w:r w:rsidR="00600411" w:rsidRPr="00964C20">
        <w:rPr>
          <w:rFonts w:ascii="Arial" w:hAnsi="Arial" w:cs="Arial"/>
          <w:b/>
          <w:sz w:val="24"/>
          <w:szCs w:val="24"/>
        </w:rPr>
        <w:t xml:space="preserve"> Are there any other sites?</w:t>
      </w:r>
    </w:p>
    <w:p w14:paraId="6E0B1DE0" w14:textId="51C81AEF" w:rsidR="00FA11E7" w:rsidRPr="00964C20" w:rsidRDefault="00964C20" w:rsidP="00964C20">
      <w:pPr>
        <w:tabs>
          <w:tab w:val="left" w:pos="567"/>
        </w:tabs>
        <w:ind w:left="709"/>
        <w:rPr>
          <w:rFonts w:ascii="Arial" w:hAnsi="Arial" w:cs="Arial"/>
          <w:sz w:val="24"/>
          <w:szCs w:val="24"/>
        </w:rPr>
      </w:pPr>
      <w:r>
        <w:rPr>
          <w:rFonts w:ascii="Arial" w:hAnsi="Arial" w:cs="Arial"/>
          <w:b/>
          <w:sz w:val="24"/>
          <w:szCs w:val="24"/>
        </w:rPr>
        <w:tab/>
      </w:r>
      <w:r w:rsidR="00FA11E7" w:rsidRPr="00964C20">
        <w:rPr>
          <w:rFonts w:ascii="Arial" w:hAnsi="Arial" w:cs="Arial"/>
          <w:sz w:val="24"/>
          <w:szCs w:val="24"/>
        </w:rPr>
        <w:t xml:space="preserve">One alternative site was suggested by 6 respondents and this is on the corner of Mill Lane and Main Street.  This too is outside the development boundaries of the village and would be treated as a rural exception site.  It does not appear to have any impediments to development and </w:t>
      </w:r>
      <w:r w:rsidR="001A79AE">
        <w:rPr>
          <w:rFonts w:ascii="Arial" w:hAnsi="Arial" w:cs="Arial"/>
          <w:sz w:val="24"/>
          <w:szCs w:val="24"/>
        </w:rPr>
        <w:t>sh</w:t>
      </w:r>
      <w:r w:rsidR="00FA11E7" w:rsidRPr="00964C20">
        <w:rPr>
          <w:rFonts w:ascii="Arial" w:hAnsi="Arial" w:cs="Arial"/>
          <w:sz w:val="24"/>
          <w:szCs w:val="24"/>
        </w:rPr>
        <w:t>ould be considered alongside the other two.</w:t>
      </w:r>
    </w:p>
    <w:p w14:paraId="3B861017" w14:textId="77777777" w:rsidR="00600411" w:rsidRDefault="00600411" w:rsidP="00600411">
      <w:pPr>
        <w:pStyle w:val="ListParagraph"/>
        <w:tabs>
          <w:tab w:val="left" w:pos="567"/>
        </w:tabs>
        <w:ind w:left="1429"/>
        <w:rPr>
          <w:rFonts w:ascii="Arial" w:hAnsi="Arial" w:cs="Arial"/>
          <w:b/>
          <w:sz w:val="24"/>
          <w:szCs w:val="24"/>
        </w:rPr>
      </w:pPr>
    </w:p>
    <w:p w14:paraId="2124039F" w14:textId="22A1BEA3" w:rsidR="00600411" w:rsidRPr="00964C20" w:rsidRDefault="00600411" w:rsidP="00964C20">
      <w:pPr>
        <w:tabs>
          <w:tab w:val="left" w:pos="567"/>
        </w:tabs>
        <w:ind w:left="709"/>
        <w:rPr>
          <w:rFonts w:ascii="Arial" w:hAnsi="Arial" w:cs="Arial"/>
          <w:b/>
          <w:sz w:val="24"/>
          <w:szCs w:val="24"/>
        </w:rPr>
      </w:pPr>
      <w:r w:rsidRPr="00964C20">
        <w:rPr>
          <w:rFonts w:ascii="Arial" w:hAnsi="Arial" w:cs="Arial"/>
          <w:b/>
          <w:sz w:val="24"/>
          <w:szCs w:val="24"/>
        </w:rPr>
        <w:t>Q7</w:t>
      </w:r>
      <w:r w:rsidR="00964C20">
        <w:rPr>
          <w:rFonts w:ascii="Arial" w:hAnsi="Arial" w:cs="Arial"/>
          <w:b/>
          <w:sz w:val="24"/>
          <w:szCs w:val="24"/>
        </w:rPr>
        <w:t>.</w:t>
      </w:r>
      <w:r w:rsidRPr="00964C20">
        <w:rPr>
          <w:rFonts w:ascii="Arial" w:hAnsi="Arial" w:cs="Arial"/>
          <w:b/>
          <w:sz w:val="24"/>
          <w:szCs w:val="24"/>
        </w:rPr>
        <w:t xml:space="preserve"> What </w:t>
      </w:r>
      <w:r w:rsidR="00B17E66" w:rsidRPr="00964C20">
        <w:rPr>
          <w:rFonts w:ascii="Arial" w:hAnsi="Arial" w:cs="Arial"/>
          <w:b/>
          <w:sz w:val="24"/>
          <w:szCs w:val="24"/>
        </w:rPr>
        <w:t>a</w:t>
      </w:r>
      <w:r w:rsidRPr="00964C20">
        <w:rPr>
          <w:rFonts w:ascii="Arial" w:hAnsi="Arial" w:cs="Arial"/>
          <w:b/>
          <w:sz w:val="24"/>
          <w:szCs w:val="24"/>
        </w:rPr>
        <w:t>ge group are you?</w:t>
      </w:r>
    </w:p>
    <w:p w14:paraId="3D15EDFF" w14:textId="03D3C766" w:rsidR="00600411" w:rsidRPr="00964C20" w:rsidRDefault="00FA11E7" w:rsidP="00964C20">
      <w:pPr>
        <w:ind w:left="709"/>
        <w:rPr>
          <w:rFonts w:ascii="Arial" w:hAnsi="Arial" w:cs="Arial"/>
          <w:sz w:val="24"/>
          <w:szCs w:val="24"/>
        </w:rPr>
      </w:pPr>
      <w:r w:rsidRPr="00964C20">
        <w:rPr>
          <w:rFonts w:ascii="Arial" w:hAnsi="Arial" w:cs="Arial"/>
          <w:sz w:val="24"/>
          <w:szCs w:val="24"/>
        </w:rPr>
        <w:t xml:space="preserve">The vast majority (36) are in the 50-69 age category with just 17 being older and 18 being aged between 26 and 49 years old.  Only 1 person was aged under </w:t>
      </w:r>
      <w:r w:rsidR="00871578" w:rsidRPr="00964C20">
        <w:rPr>
          <w:rFonts w:ascii="Arial" w:hAnsi="Arial" w:cs="Arial"/>
          <w:sz w:val="24"/>
          <w:szCs w:val="24"/>
        </w:rPr>
        <w:t>25</w:t>
      </w:r>
      <w:r w:rsidRPr="00964C20">
        <w:rPr>
          <w:rFonts w:ascii="Arial" w:hAnsi="Arial" w:cs="Arial"/>
          <w:sz w:val="24"/>
          <w:szCs w:val="24"/>
        </w:rPr>
        <w:t>.</w:t>
      </w:r>
    </w:p>
    <w:p w14:paraId="0D581626" w14:textId="77777777" w:rsidR="00FA11E7" w:rsidRPr="00FA11E7" w:rsidRDefault="00FA11E7" w:rsidP="00600411">
      <w:pPr>
        <w:pStyle w:val="ListParagraph"/>
        <w:rPr>
          <w:rFonts w:ascii="Arial" w:hAnsi="Arial" w:cs="Arial"/>
          <w:sz w:val="24"/>
          <w:szCs w:val="24"/>
        </w:rPr>
      </w:pPr>
    </w:p>
    <w:p w14:paraId="0756605D" w14:textId="46EEF173" w:rsidR="00600411" w:rsidRPr="00964C20" w:rsidRDefault="00600411" w:rsidP="00964C20">
      <w:pPr>
        <w:tabs>
          <w:tab w:val="left" w:pos="567"/>
        </w:tabs>
        <w:ind w:left="709"/>
        <w:rPr>
          <w:rFonts w:ascii="Arial" w:hAnsi="Arial" w:cs="Arial"/>
          <w:b/>
          <w:sz w:val="24"/>
          <w:szCs w:val="24"/>
        </w:rPr>
      </w:pPr>
      <w:r w:rsidRPr="00964C20">
        <w:rPr>
          <w:rFonts w:ascii="Arial" w:hAnsi="Arial" w:cs="Arial"/>
          <w:b/>
          <w:sz w:val="24"/>
          <w:szCs w:val="24"/>
        </w:rPr>
        <w:t>Q8</w:t>
      </w:r>
      <w:r w:rsidR="00964C20">
        <w:rPr>
          <w:rFonts w:ascii="Arial" w:hAnsi="Arial" w:cs="Arial"/>
          <w:b/>
          <w:sz w:val="24"/>
          <w:szCs w:val="24"/>
        </w:rPr>
        <w:t>.</w:t>
      </w:r>
      <w:r w:rsidRPr="00964C20">
        <w:rPr>
          <w:rFonts w:ascii="Arial" w:hAnsi="Arial" w:cs="Arial"/>
          <w:b/>
          <w:sz w:val="24"/>
          <w:szCs w:val="24"/>
        </w:rPr>
        <w:t xml:space="preserve">  What type of house do you live in?</w:t>
      </w:r>
    </w:p>
    <w:p w14:paraId="145757FA" w14:textId="128FA2E2" w:rsidR="001A79AE" w:rsidRDefault="0025389D" w:rsidP="00964C20">
      <w:pPr>
        <w:tabs>
          <w:tab w:val="left" w:pos="567"/>
        </w:tabs>
        <w:ind w:left="709"/>
        <w:rPr>
          <w:rFonts w:ascii="Arial" w:hAnsi="Arial" w:cs="Arial"/>
          <w:sz w:val="24"/>
          <w:szCs w:val="24"/>
        </w:rPr>
      </w:pPr>
      <w:r w:rsidRPr="00964C20">
        <w:rPr>
          <w:rFonts w:ascii="Arial" w:hAnsi="Arial" w:cs="Arial"/>
          <w:sz w:val="24"/>
          <w:szCs w:val="24"/>
        </w:rPr>
        <w:t>Twenty six households live in either detached or semi-</w:t>
      </w:r>
      <w:r w:rsidR="00FA11E7" w:rsidRPr="00964C20">
        <w:rPr>
          <w:rFonts w:ascii="Arial" w:hAnsi="Arial" w:cs="Arial"/>
          <w:sz w:val="24"/>
          <w:szCs w:val="24"/>
        </w:rPr>
        <w:t>detached homes.</w:t>
      </w:r>
      <w:r w:rsidRPr="00964C20">
        <w:rPr>
          <w:rFonts w:ascii="Arial" w:hAnsi="Arial" w:cs="Arial"/>
          <w:sz w:val="24"/>
          <w:szCs w:val="24"/>
        </w:rPr>
        <w:t xml:space="preserve">  Smaller numbers are in bungalows or terraced houses.</w:t>
      </w:r>
    </w:p>
    <w:p w14:paraId="75D6C631" w14:textId="77777777" w:rsidR="001A79AE" w:rsidRPr="00964C20" w:rsidRDefault="001A79AE" w:rsidP="00964C20">
      <w:pPr>
        <w:tabs>
          <w:tab w:val="left" w:pos="567"/>
        </w:tabs>
        <w:ind w:left="709"/>
        <w:rPr>
          <w:rFonts w:ascii="Arial" w:hAnsi="Arial" w:cs="Arial"/>
          <w:sz w:val="24"/>
          <w:szCs w:val="24"/>
        </w:rPr>
      </w:pPr>
    </w:p>
    <w:p w14:paraId="549A8D4F" w14:textId="77777777" w:rsidR="0025389D" w:rsidRDefault="0025389D" w:rsidP="0025389D">
      <w:pPr>
        <w:tabs>
          <w:tab w:val="left" w:pos="567"/>
        </w:tabs>
        <w:rPr>
          <w:rFonts w:ascii="Arial" w:hAnsi="Arial" w:cs="Arial"/>
          <w:sz w:val="24"/>
          <w:szCs w:val="24"/>
        </w:rPr>
      </w:pPr>
    </w:p>
    <w:p w14:paraId="482BF441" w14:textId="77777777" w:rsidR="0025389D" w:rsidRPr="0054749E" w:rsidRDefault="0054749E" w:rsidP="00684836">
      <w:pPr>
        <w:pStyle w:val="ListParagraph"/>
        <w:ind w:left="709" w:hanging="142"/>
        <w:rPr>
          <w:rFonts w:ascii="Arial" w:hAnsi="Arial" w:cs="Arial"/>
          <w:b/>
          <w:sz w:val="28"/>
          <w:szCs w:val="28"/>
        </w:rPr>
      </w:pPr>
      <w:r>
        <w:rPr>
          <w:rFonts w:ascii="Arial" w:hAnsi="Arial" w:cs="Arial"/>
          <w:b/>
          <w:sz w:val="28"/>
          <w:szCs w:val="28"/>
        </w:rPr>
        <w:lastRenderedPageBreak/>
        <w:t xml:space="preserve">  3.  </w:t>
      </w:r>
      <w:r w:rsidR="0025389D" w:rsidRPr="0054749E">
        <w:rPr>
          <w:rFonts w:ascii="Arial" w:hAnsi="Arial" w:cs="Arial"/>
          <w:b/>
          <w:sz w:val="28"/>
          <w:szCs w:val="28"/>
        </w:rPr>
        <w:t>ANALYSIS OF COMMENTS</w:t>
      </w:r>
    </w:p>
    <w:p w14:paraId="5946324F" w14:textId="77777777" w:rsidR="00860F92" w:rsidRDefault="00860F92" w:rsidP="00684836">
      <w:pPr>
        <w:tabs>
          <w:tab w:val="left" w:pos="851"/>
        </w:tabs>
        <w:ind w:left="709"/>
        <w:rPr>
          <w:rFonts w:ascii="Arial" w:hAnsi="Arial" w:cs="Arial"/>
          <w:sz w:val="24"/>
          <w:szCs w:val="24"/>
        </w:rPr>
      </w:pPr>
      <w:r>
        <w:rPr>
          <w:rFonts w:ascii="Arial" w:hAnsi="Arial" w:cs="Arial"/>
          <w:sz w:val="24"/>
          <w:szCs w:val="24"/>
        </w:rPr>
        <w:t>The form offered several opportunities to make comments on the need for new housing in the village.  Rather than restate each comment in turn (a task that would be rather unwieldy)</w:t>
      </w:r>
      <w:r w:rsidR="009679F7">
        <w:rPr>
          <w:rFonts w:ascii="Arial" w:hAnsi="Arial" w:cs="Arial"/>
          <w:sz w:val="24"/>
          <w:szCs w:val="24"/>
        </w:rPr>
        <w:t>,</w:t>
      </w:r>
      <w:r>
        <w:rPr>
          <w:rFonts w:ascii="Arial" w:hAnsi="Arial" w:cs="Arial"/>
          <w:sz w:val="24"/>
          <w:szCs w:val="24"/>
        </w:rPr>
        <w:t xml:space="preserve"> this report seeks to set out the main areas of concern.</w:t>
      </w:r>
    </w:p>
    <w:p w14:paraId="7504F296" w14:textId="77777777" w:rsidR="0025389D" w:rsidRDefault="00860F92" w:rsidP="00684836">
      <w:pPr>
        <w:tabs>
          <w:tab w:val="left" w:pos="851"/>
        </w:tabs>
        <w:ind w:left="709"/>
        <w:rPr>
          <w:rFonts w:ascii="Arial" w:hAnsi="Arial" w:cs="Arial"/>
          <w:sz w:val="24"/>
          <w:szCs w:val="24"/>
        </w:rPr>
      </w:pPr>
      <w:r>
        <w:rPr>
          <w:rFonts w:ascii="Arial" w:hAnsi="Arial" w:cs="Arial"/>
          <w:sz w:val="24"/>
          <w:szCs w:val="24"/>
        </w:rPr>
        <w:t xml:space="preserve">Overall there is some concern that the village has no facilities (including the poor bus service) </w:t>
      </w:r>
      <w:r w:rsidR="009679F7">
        <w:rPr>
          <w:rFonts w:ascii="Arial" w:hAnsi="Arial" w:cs="Arial"/>
          <w:sz w:val="24"/>
          <w:szCs w:val="24"/>
        </w:rPr>
        <w:t xml:space="preserve">with </w:t>
      </w:r>
      <w:r>
        <w:rPr>
          <w:rFonts w:ascii="Arial" w:hAnsi="Arial" w:cs="Arial"/>
          <w:sz w:val="24"/>
          <w:szCs w:val="24"/>
        </w:rPr>
        <w:t xml:space="preserve">over 10 respondents </w:t>
      </w:r>
      <w:r w:rsidR="009679F7">
        <w:rPr>
          <w:rFonts w:ascii="Arial" w:hAnsi="Arial" w:cs="Arial"/>
          <w:sz w:val="24"/>
          <w:szCs w:val="24"/>
        </w:rPr>
        <w:t xml:space="preserve">having </w:t>
      </w:r>
      <w:r>
        <w:rPr>
          <w:rFonts w:ascii="Arial" w:hAnsi="Arial" w:cs="Arial"/>
          <w:sz w:val="24"/>
          <w:szCs w:val="24"/>
        </w:rPr>
        <w:t>listed both as issues.  Smaller numbers made general observations about development not being needed</w:t>
      </w:r>
      <w:r w:rsidR="009679F7">
        <w:rPr>
          <w:rFonts w:ascii="Arial" w:hAnsi="Arial" w:cs="Arial"/>
          <w:sz w:val="24"/>
          <w:szCs w:val="24"/>
        </w:rPr>
        <w:t xml:space="preserve"> and</w:t>
      </w:r>
      <w:r>
        <w:rPr>
          <w:rFonts w:ascii="Arial" w:hAnsi="Arial" w:cs="Arial"/>
          <w:sz w:val="24"/>
          <w:szCs w:val="24"/>
        </w:rPr>
        <w:t xml:space="preserve"> other villages being better suited</w:t>
      </w:r>
      <w:r w:rsidR="009679F7">
        <w:rPr>
          <w:rFonts w:ascii="Arial" w:hAnsi="Arial" w:cs="Arial"/>
          <w:sz w:val="24"/>
          <w:szCs w:val="24"/>
        </w:rPr>
        <w:t>.</w:t>
      </w:r>
      <w:r>
        <w:rPr>
          <w:rFonts w:ascii="Arial" w:hAnsi="Arial" w:cs="Arial"/>
          <w:sz w:val="24"/>
          <w:szCs w:val="24"/>
        </w:rPr>
        <w:t xml:space="preserve"> </w:t>
      </w:r>
      <w:r w:rsidR="009679F7">
        <w:rPr>
          <w:rFonts w:ascii="Arial" w:hAnsi="Arial" w:cs="Arial"/>
          <w:sz w:val="24"/>
          <w:szCs w:val="24"/>
        </w:rPr>
        <w:t xml:space="preserve"> C</w:t>
      </w:r>
      <w:r w:rsidR="004268F9">
        <w:rPr>
          <w:rFonts w:ascii="Arial" w:hAnsi="Arial" w:cs="Arial"/>
          <w:sz w:val="24"/>
          <w:szCs w:val="24"/>
        </w:rPr>
        <w:t xml:space="preserve">onservation and environmental issues </w:t>
      </w:r>
      <w:r w:rsidR="009679F7">
        <w:rPr>
          <w:rFonts w:ascii="Arial" w:hAnsi="Arial" w:cs="Arial"/>
          <w:sz w:val="24"/>
          <w:szCs w:val="24"/>
        </w:rPr>
        <w:t xml:space="preserve">also need </w:t>
      </w:r>
      <w:r w:rsidR="004268F9">
        <w:rPr>
          <w:rFonts w:ascii="Arial" w:hAnsi="Arial" w:cs="Arial"/>
          <w:sz w:val="24"/>
          <w:szCs w:val="24"/>
        </w:rPr>
        <w:t>to</w:t>
      </w:r>
      <w:r w:rsidR="009679F7">
        <w:rPr>
          <w:rFonts w:ascii="Arial" w:hAnsi="Arial" w:cs="Arial"/>
          <w:sz w:val="24"/>
          <w:szCs w:val="24"/>
        </w:rPr>
        <w:t xml:space="preserve"> be taken into consideration in addition to</w:t>
      </w:r>
      <w:r w:rsidR="004268F9">
        <w:rPr>
          <w:rFonts w:ascii="Arial" w:hAnsi="Arial" w:cs="Arial"/>
          <w:sz w:val="24"/>
          <w:szCs w:val="24"/>
        </w:rPr>
        <w:t xml:space="preserve"> other safety and traffic management issues.</w:t>
      </w:r>
    </w:p>
    <w:p w14:paraId="59DB684A" w14:textId="77777777" w:rsidR="004268F9" w:rsidRPr="00860F92" w:rsidRDefault="004268F9" w:rsidP="00684836">
      <w:pPr>
        <w:tabs>
          <w:tab w:val="left" w:pos="851"/>
        </w:tabs>
        <w:ind w:left="709"/>
        <w:rPr>
          <w:rFonts w:ascii="Arial" w:hAnsi="Arial" w:cs="Arial"/>
          <w:sz w:val="24"/>
          <w:szCs w:val="24"/>
        </w:rPr>
      </w:pPr>
      <w:r>
        <w:rPr>
          <w:rFonts w:ascii="Arial" w:hAnsi="Arial" w:cs="Arial"/>
          <w:sz w:val="24"/>
          <w:szCs w:val="24"/>
        </w:rPr>
        <w:t>In support of the general concept are those who state that affordable housing will meet local housing needs (11 respondents) and it can help to keep people in the local community (3 respondents).</w:t>
      </w:r>
    </w:p>
    <w:p w14:paraId="513CCC34" w14:textId="77777777" w:rsidR="0025389D" w:rsidRDefault="004268F9" w:rsidP="00684836">
      <w:pPr>
        <w:tabs>
          <w:tab w:val="left" w:pos="851"/>
        </w:tabs>
        <w:ind w:left="709"/>
        <w:rPr>
          <w:rFonts w:ascii="Arial" w:hAnsi="Arial" w:cs="Arial"/>
          <w:sz w:val="24"/>
          <w:szCs w:val="24"/>
        </w:rPr>
      </w:pPr>
      <w:r w:rsidRPr="004268F9">
        <w:rPr>
          <w:rFonts w:ascii="Arial" w:hAnsi="Arial" w:cs="Arial"/>
          <w:sz w:val="24"/>
          <w:szCs w:val="24"/>
        </w:rPr>
        <w:t>In terms of the specific sites</w:t>
      </w:r>
      <w:r>
        <w:rPr>
          <w:rFonts w:ascii="Arial" w:hAnsi="Arial" w:cs="Arial"/>
          <w:sz w:val="24"/>
          <w:szCs w:val="24"/>
        </w:rPr>
        <w:t>, there were concerns voiced on both of the sites.  Back Lane opponents conc</w:t>
      </w:r>
      <w:r w:rsidR="009679F7">
        <w:rPr>
          <w:rFonts w:ascii="Arial" w:hAnsi="Arial" w:cs="Arial"/>
          <w:sz w:val="24"/>
          <w:szCs w:val="24"/>
        </w:rPr>
        <w:t>entrated on access difficulties,</w:t>
      </w:r>
      <w:r>
        <w:rPr>
          <w:rFonts w:ascii="Arial" w:hAnsi="Arial" w:cs="Arial"/>
          <w:sz w:val="24"/>
          <w:szCs w:val="24"/>
        </w:rPr>
        <w:t xml:space="preserve"> safety and traffic issues and general environmental/conservation issues.</w:t>
      </w:r>
    </w:p>
    <w:p w14:paraId="04F44624" w14:textId="34DE28CD" w:rsidR="001A79AE" w:rsidRDefault="004268F9" w:rsidP="00684836">
      <w:pPr>
        <w:tabs>
          <w:tab w:val="left" w:pos="851"/>
        </w:tabs>
        <w:ind w:left="709"/>
        <w:rPr>
          <w:rFonts w:ascii="Arial" w:hAnsi="Arial" w:cs="Arial"/>
          <w:sz w:val="24"/>
          <w:szCs w:val="24"/>
        </w:rPr>
      </w:pPr>
      <w:r>
        <w:rPr>
          <w:rFonts w:ascii="Arial" w:hAnsi="Arial" w:cs="Arial"/>
          <w:sz w:val="24"/>
          <w:szCs w:val="24"/>
        </w:rPr>
        <w:t>Well Garth opponents had similar concerns but their numbers were fewer.</w:t>
      </w:r>
    </w:p>
    <w:p w14:paraId="42BFF842" w14:textId="77777777" w:rsidR="001A79AE" w:rsidRPr="004268F9" w:rsidRDefault="001A79AE" w:rsidP="00BE0BB4">
      <w:pPr>
        <w:tabs>
          <w:tab w:val="left" w:pos="851"/>
        </w:tabs>
        <w:ind w:left="709"/>
        <w:rPr>
          <w:rFonts w:ascii="Arial" w:hAnsi="Arial" w:cs="Arial"/>
          <w:sz w:val="24"/>
          <w:szCs w:val="24"/>
        </w:rPr>
      </w:pPr>
    </w:p>
    <w:p w14:paraId="0C3D9AB8" w14:textId="5463EAE8" w:rsidR="005273BF" w:rsidRPr="00BE0BB4" w:rsidRDefault="001A79AE" w:rsidP="00BE0BB4">
      <w:pPr>
        <w:pStyle w:val="ListParagraph"/>
        <w:numPr>
          <w:ilvl w:val="0"/>
          <w:numId w:val="28"/>
        </w:numPr>
        <w:ind w:left="720"/>
        <w:rPr>
          <w:color w:val="FF0000"/>
        </w:rPr>
      </w:pPr>
      <w:r>
        <w:rPr>
          <w:rFonts w:ascii="Arial" w:hAnsi="Arial" w:cs="Arial"/>
          <w:b/>
          <w:sz w:val="28"/>
          <w:szCs w:val="28"/>
        </w:rPr>
        <w:t xml:space="preserve"> </w:t>
      </w:r>
      <w:r w:rsidR="00E93592" w:rsidRPr="00BE0BB4">
        <w:rPr>
          <w:rFonts w:ascii="Arial" w:hAnsi="Arial" w:cs="Arial"/>
          <w:b/>
          <w:sz w:val="28"/>
          <w:szCs w:val="28"/>
        </w:rPr>
        <w:t xml:space="preserve">SUMMARY AND RECOMMENDATIONS  </w:t>
      </w:r>
    </w:p>
    <w:p w14:paraId="38D4C7F3" w14:textId="49AEE03E" w:rsidR="00382F87" w:rsidRDefault="005273BF" w:rsidP="00570748">
      <w:pPr>
        <w:pStyle w:val="ListParagraph"/>
        <w:numPr>
          <w:ilvl w:val="1"/>
          <w:numId w:val="28"/>
        </w:numPr>
        <w:tabs>
          <w:tab w:val="left" w:pos="567"/>
        </w:tabs>
        <w:ind w:left="720"/>
        <w:rPr>
          <w:rFonts w:ascii="Arial" w:hAnsi="Arial" w:cs="Arial"/>
          <w:sz w:val="24"/>
          <w:szCs w:val="24"/>
        </w:rPr>
      </w:pPr>
      <w:r>
        <w:rPr>
          <w:rFonts w:ascii="Arial" w:hAnsi="Arial" w:cs="Arial"/>
          <w:sz w:val="24"/>
          <w:szCs w:val="24"/>
        </w:rPr>
        <w:t xml:space="preserve"> </w:t>
      </w:r>
      <w:r w:rsidR="00382F87">
        <w:rPr>
          <w:rFonts w:ascii="Arial" w:hAnsi="Arial" w:cs="Arial"/>
          <w:sz w:val="24"/>
          <w:szCs w:val="24"/>
        </w:rPr>
        <w:t>Mixed response – no clear majority for a specific course of action</w:t>
      </w:r>
      <w:r w:rsidR="001A79AE">
        <w:rPr>
          <w:rFonts w:ascii="Arial" w:hAnsi="Arial" w:cs="Arial"/>
          <w:sz w:val="24"/>
          <w:szCs w:val="24"/>
        </w:rPr>
        <w:t xml:space="preserve"> but a substantial number support the principle of affordable housing subject to identifying the right site</w:t>
      </w:r>
      <w:r w:rsidR="00382F87">
        <w:rPr>
          <w:rFonts w:ascii="Arial" w:hAnsi="Arial" w:cs="Arial"/>
          <w:sz w:val="24"/>
          <w:szCs w:val="24"/>
        </w:rPr>
        <w:t>.</w:t>
      </w:r>
    </w:p>
    <w:p w14:paraId="56078A78" w14:textId="77777777" w:rsidR="00382F87" w:rsidRDefault="00382F87">
      <w:pPr>
        <w:pStyle w:val="ListParagraph"/>
        <w:tabs>
          <w:tab w:val="left" w:pos="567"/>
        </w:tabs>
        <w:ind w:left="0"/>
        <w:rPr>
          <w:rFonts w:ascii="Arial" w:hAnsi="Arial" w:cs="Arial"/>
          <w:sz w:val="24"/>
          <w:szCs w:val="24"/>
        </w:rPr>
      </w:pPr>
    </w:p>
    <w:p w14:paraId="7A580B96" w14:textId="0A6F9B74" w:rsidR="00382F87" w:rsidRDefault="005273BF" w:rsidP="00570748">
      <w:pPr>
        <w:pStyle w:val="ListParagraph"/>
        <w:numPr>
          <w:ilvl w:val="1"/>
          <w:numId w:val="28"/>
        </w:numPr>
        <w:tabs>
          <w:tab w:val="left" w:pos="567"/>
        </w:tabs>
        <w:ind w:left="720"/>
        <w:rPr>
          <w:rFonts w:ascii="Arial" w:hAnsi="Arial" w:cs="Arial"/>
          <w:sz w:val="24"/>
          <w:szCs w:val="24"/>
        </w:rPr>
      </w:pPr>
      <w:r>
        <w:rPr>
          <w:rFonts w:ascii="Arial" w:hAnsi="Arial" w:cs="Arial"/>
          <w:sz w:val="24"/>
          <w:szCs w:val="24"/>
        </w:rPr>
        <w:t xml:space="preserve"> </w:t>
      </w:r>
      <w:r w:rsidR="00382F87">
        <w:rPr>
          <w:rFonts w:ascii="Arial" w:hAnsi="Arial" w:cs="Arial"/>
          <w:sz w:val="24"/>
          <w:szCs w:val="24"/>
        </w:rPr>
        <w:t>No clear mandate for any particular site.  Is there a need to look more closely at the 3</w:t>
      </w:r>
      <w:r w:rsidR="00382F87" w:rsidRPr="00382F87">
        <w:rPr>
          <w:rFonts w:ascii="Arial" w:hAnsi="Arial" w:cs="Arial"/>
          <w:sz w:val="24"/>
          <w:szCs w:val="24"/>
          <w:vertAlign w:val="superscript"/>
        </w:rPr>
        <w:t>rd</w:t>
      </w:r>
      <w:r w:rsidR="00382F87">
        <w:rPr>
          <w:rFonts w:ascii="Arial" w:hAnsi="Arial" w:cs="Arial"/>
          <w:sz w:val="24"/>
          <w:szCs w:val="24"/>
        </w:rPr>
        <w:t xml:space="preserve"> site (Mill Lane)?  </w:t>
      </w:r>
      <w:r w:rsidR="001A79AE">
        <w:rPr>
          <w:rFonts w:ascii="Arial" w:hAnsi="Arial" w:cs="Arial"/>
          <w:sz w:val="24"/>
          <w:szCs w:val="24"/>
        </w:rPr>
        <w:t>A p</w:t>
      </w:r>
      <w:r w:rsidR="00382F87">
        <w:rPr>
          <w:rFonts w:ascii="Arial" w:hAnsi="Arial" w:cs="Arial"/>
          <w:sz w:val="24"/>
          <w:szCs w:val="24"/>
        </w:rPr>
        <w:t>lan</w:t>
      </w:r>
      <w:r w:rsidR="00BE0BB4">
        <w:rPr>
          <w:rFonts w:ascii="Arial" w:hAnsi="Arial" w:cs="Arial"/>
          <w:sz w:val="24"/>
          <w:szCs w:val="24"/>
        </w:rPr>
        <w:t xml:space="preserve"> of</w:t>
      </w:r>
      <w:r w:rsidR="00382F87">
        <w:rPr>
          <w:rFonts w:ascii="Arial" w:hAnsi="Arial" w:cs="Arial"/>
          <w:sz w:val="24"/>
          <w:szCs w:val="24"/>
        </w:rPr>
        <w:t xml:space="preserve"> a course of action</w:t>
      </w:r>
      <w:r w:rsidR="001A79AE">
        <w:rPr>
          <w:rFonts w:ascii="Arial" w:hAnsi="Arial" w:cs="Arial"/>
          <w:sz w:val="24"/>
          <w:szCs w:val="24"/>
        </w:rPr>
        <w:t xml:space="preserve"> is required</w:t>
      </w:r>
      <w:r w:rsidR="00382F87">
        <w:rPr>
          <w:rFonts w:ascii="Arial" w:hAnsi="Arial" w:cs="Arial"/>
          <w:sz w:val="24"/>
          <w:szCs w:val="24"/>
        </w:rPr>
        <w:t xml:space="preserve"> to identify a preferred site.</w:t>
      </w:r>
    </w:p>
    <w:p w14:paraId="1EC16C36" w14:textId="77777777" w:rsidR="00382F87" w:rsidRDefault="00382F87" w:rsidP="00382F87">
      <w:pPr>
        <w:pStyle w:val="ListParagraph"/>
        <w:tabs>
          <w:tab w:val="left" w:pos="567"/>
        </w:tabs>
        <w:rPr>
          <w:rFonts w:ascii="Arial" w:hAnsi="Arial" w:cs="Arial"/>
          <w:sz w:val="24"/>
          <w:szCs w:val="24"/>
        </w:rPr>
      </w:pPr>
    </w:p>
    <w:p w14:paraId="7D610AB0" w14:textId="2AC422E4" w:rsidR="00382F87" w:rsidRDefault="00382F87" w:rsidP="00570748">
      <w:pPr>
        <w:pStyle w:val="ListParagraph"/>
        <w:numPr>
          <w:ilvl w:val="1"/>
          <w:numId w:val="28"/>
        </w:numPr>
        <w:tabs>
          <w:tab w:val="left" w:pos="567"/>
        </w:tabs>
        <w:ind w:left="774" w:hanging="414"/>
        <w:rPr>
          <w:rFonts w:ascii="Arial" w:hAnsi="Arial" w:cs="Arial"/>
          <w:sz w:val="24"/>
          <w:szCs w:val="24"/>
        </w:rPr>
      </w:pPr>
      <w:r>
        <w:rPr>
          <w:rFonts w:ascii="Arial" w:hAnsi="Arial" w:cs="Arial"/>
          <w:sz w:val="24"/>
          <w:szCs w:val="24"/>
        </w:rPr>
        <w:t>If it is accepted that there is sufficient support</w:t>
      </w:r>
      <w:r w:rsidR="001A79AE">
        <w:rPr>
          <w:rFonts w:ascii="Arial" w:hAnsi="Arial" w:cs="Arial"/>
          <w:sz w:val="24"/>
          <w:szCs w:val="24"/>
        </w:rPr>
        <w:t xml:space="preserve"> within the village</w:t>
      </w:r>
      <w:r>
        <w:rPr>
          <w:rFonts w:ascii="Arial" w:hAnsi="Arial" w:cs="Arial"/>
          <w:sz w:val="24"/>
          <w:szCs w:val="24"/>
        </w:rPr>
        <w:t xml:space="preserve"> to progress a small scheme a little </w:t>
      </w:r>
      <w:r w:rsidR="005273BF">
        <w:rPr>
          <w:rFonts w:ascii="Arial" w:hAnsi="Arial" w:cs="Arial"/>
          <w:sz w:val="24"/>
          <w:szCs w:val="24"/>
        </w:rPr>
        <w:t xml:space="preserve"> </w:t>
      </w:r>
      <w:r>
        <w:rPr>
          <w:rFonts w:ascii="Arial" w:hAnsi="Arial" w:cs="Arial"/>
          <w:sz w:val="24"/>
          <w:szCs w:val="24"/>
        </w:rPr>
        <w:t>bit further</w:t>
      </w:r>
      <w:r w:rsidR="009679F7">
        <w:rPr>
          <w:rFonts w:ascii="Arial" w:hAnsi="Arial" w:cs="Arial"/>
          <w:sz w:val="24"/>
          <w:szCs w:val="24"/>
        </w:rPr>
        <w:t>,</w:t>
      </w:r>
      <w:r>
        <w:rPr>
          <w:rFonts w:ascii="Arial" w:hAnsi="Arial" w:cs="Arial"/>
          <w:sz w:val="24"/>
          <w:szCs w:val="24"/>
        </w:rPr>
        <w:t xml:space="preserve"> then the following action is proposed:</w:t>
      </w:r>
    </w:p>
    <w:p w14:paraId="0EE3EF30" w14:textId="77777777" w:rsidR="00382F87" w:rsidRPr="00382F87" w:rsidRDefault="00382F87" w:rsidP="00570748">
      <w:pPr>
        <w:pStyle w:val="ListParagraph"/>
        <w:ind w:left="360"/>
        <w:rPr>
          <w:rFonts w:ascii="Arial" w:hAnsi="Arial" w:cs="Arial"/>
          <w:sz w:val="24"/>
          <w:szCs w:val="24"/>
        </w:rPr>
      </w:pPr>
    </w:p>
    <w:p w14:paraId="134EBC47" w14:textId="0FBB17C6" w:rsidR="001A79AE" w:rsidRDefault="001A79AE" w:rsidP="00570748">
      <w:pPr>
        <w:pStyle w:val="ListParagraph"/>
        <w:numPr>
          <w:ilvl w:val="2"/>
          <w:numId w:val="28"/>
        </w:numPr>
        <w:tabs>
          <w:tab w:val="left" w:pos="567"/>
        </w:tabs>
        <w:ind w:left="2160"/>
        <w:rPr>
          <w:rFonts w:ascii="Arial" w:hAnsi="Arial" w:cs="Arial"/>
          <w:sz w:val="24"/>
          <w:szCs w:val="24"/>
        </w:rPr>
      </w:pPr>
      <w:r>
        <w:rPr>
          <w:rFonts w:ascii="Arial" w:hAnsi="Arial" w:cs="Arial"/>
          <w:sz w:val="24"/>
          <w:szCs w:val="24"/>
        </w:rPr>
        <w:t>Identify a preferred development site in consultation with the parish council and the partner housing association</w:t>
      </w:r>
    </w:p>
    <w:p w14:paraId="178BBA1C" w14:textId="77777777" w:rsidR="001A79AE" w:rsidRDefault="001A79AE" w:rsidP="00570748">
      <w:pPr>
        <w:pStyle w:val="ListParagraph"/>
        <w:tabs>
          <w:tab w:val="left" w:pos="567"/>
        </w:tabs>
        <w:ind w:left="1440"/>
        <w:rPr>
          <w:rFonts w:ascii="Arial" w:hAnsi="Arial" w:cs="Arial"/>
          <w:sz w:val="24"/>
          <w:szCs w:val="24"/>
        </w:rPr>
      </w:pPr>
    </w:p>
    <w:p w14:paraId="595BB19E" w14:textId="417B4544" w:rsidR="00382F87" w:rsidRPr="005273BF" w:rsidRDefault="00382F87" w:rsidP="00570748">
      <w:pPr>
        <w:pStyle w:val="ListParagraph"/>
        <w:numPr>
          <w:ilvl w:val="2"/>
          <w:numId w:val="28"/>
        </w:numPr>
        <w:tabs>
          <w:tab w:val="left" w:pos="567"/>
        </w:tabs>
        <w:ind w:left="2160"/>
        <w:rPr>
          <w:rFonts w:ascii="Arial" w:hAnsi="Arial" w:cs="Arial"/>
          <w:sz w:val="24"/>
          <w:szCs w:val="24"/>
        </w:rPr>
      </w:pPr>
      <w:r w:rsidRPr="005273BF">
        <w:rPr>
          <w:rFonts w:ascii="Arial" w:hAnsi="Arial" w:cs="Arial"/>
          <w:sz w:val="24"/>
          <w:szCs w:val="24"/>
        </w:rPr>
        <w:t xml:space="preserve">Commission </w:t>
      </w:r>
      <w:r w:rsidR="001A79AE">
        <w:rPr>
          <w:rFonts w:ascii="Arial" w:hAnsi="Arial" w:cs="Arial"/>
          <w:sz w:val="24"/>
          <w:szCs w:val="24"/>
        </w:rPr>
        <w:t>the</w:t>
      </w:r>
      <w:r w:rsidRPr="005273BF">
        <w:rPr>
          <w:rFonts w:ascii="Arial" w:hAnsi="Arial" w:cs="Arial"/>
          <w:sz w:val="24"/>
          <w:szCs w:val="24"/>
        </w:rPr>
        <w:t xml:space="preserve"> housing association to prepare a feasibility</w:t>
      </w:r>
      <w:r w:rsidR="009679F7" w:rsidRPr="005273BF">
        <w:rPr>
          <w:rFonts w:ascii="Arial" w:hAnsi="Arial" w:cs="Arial"/>
          <w:sz w:val="24"/>
          <w:szCs w:val="24"/>
        </w:rPr>
        <w:t xml:space="preserve"> study</w:t>
      </w:r>
      <w:r w:rsidRPr="005273BF">
        <w:rPr>
          <w:rFonts w:ascii="Arial" w:hAnsi="Arial" w:cs="Arial"/>
          <w:sz w:val="24"/>
          <w:szCs w:val="24"/>
        </w:rPr>
        <w:t xml:space="preserve"> (on the preferred site)</w:t>
      </w:r>
    </w:p>
    <w:p w14:paraId="2DB9E88B" w14:textId="77777777" w:rsidR="00382F87" w:rsidRDefault="00382F87" w:rsidP="00570748">
      <w:pPr>
        <w:pStyle w:val="ListParagraph"/>
        <w:tabs>
          <w:tab w:val="left" w:pos="567"/>
        </w:tabs>
        <w:ind w:left="567"/>
        <w:rPr>
          <w:rFonts w:ascii="Arial" w:hAnsi="Arial" w:cs="Arial"/>
          <w:sz w:val="24"/>
          <w:szCs w:val="24"/>
        </w:rPr>
      </w:pPr>
    </w:p>
    <w:p w14:paraId="501AF6C9" w14:textId="6862B99F" w:rsidR="00382F87" w:rsidRPr="005273BF" w:rsidRDefault="00382F87" w:rsidP="00570748">
      <w:pPr>
        <w:pStyle w:val="ListParagraph"/>
        <w:numPr>
          <w:ilvl w:val="2"/>
          <w:numId w:val="28"/>
        </w:numPr>
        <w:tabs>
          <w:tab w:val="left" w:pos="567"/>
        </w:tabs>
        <w:ind w:left="2160"/>
        <w:rPr>
          <w:rFonts w:ascii="Arial" w:hAnsi="Arial" w:cs="Arial"/>
          <w:sz w:val="24"/>
          <w:szCs w:val="24"/>
        </w:rPr>
      </w:pPr>
      <w:r w:rsidRPr="005273BF">
        <w:rPr>
          <w:rFonts w:ascii="Arial" w:hAnsi="Arial" w:cs="Arial"/>
          <w:sz w:val="24"/>
          <w:szCs w:val="24"/>
        </w:rPr>
        <w:t>Undertake a further consultation exercise for any scheme prior to engaging in the formal planning process</w:t>
      </w:r>
    </w:p>
    <w:p w14:paraId="357A5224" w14:textId="77777777" w:rsidR="00382F87" w:rsidRDefault="00382F87" w:rsidP="00570748">
      <w:pPr>
        <w:pStyle w:val="ListParagraph"/>
        <w:tabs>
          <w:tab w:val="left" w:pos="567"/>
        </w:tabs>
        <w:ind w:left="927"/>
        <w:rPr>
          <w:rFonts w:ascii="Arial" w:hAnsi="Arial" w:cs="Arial"/>
          <w:sz w:val="24"/>
          <w:szCs w:val="24"/>
        </w:rPr>
      </w:pPr>
    </w:p>
    <w:p w14:paraId="1BD31C80" w14:textId="00854FD9" w:rsidR="004268F9" w:rsidRPr="00BE0BB4" w:rsidRDefault="00382F87" w:rsidP="00570748">
      <w:pPr>
        <w:pStyle w:val="ListParagraph"/>
        <w:numPr>
          <w:ilvl w:val="2"/>
          <w:numId w:val="28"/>
        </w:numPr>
        <w:tabs>
          <w:tab w:val="left" w:pos="567"/>
        </w:tabs>
        <w:ind w:left="2160"/>
        <w:rPr>
          <w:rFonts w:ascii="Arial" w:hAnsi="Arial" w:cs="Arial"/>
          <w:sz w:val="24"/>
          <w:szCs w:val="24"/>
        </w:rPr>
      </w:pPr>
      <w:r>
        <w:rPr>
          <w:rFonts w:ascii="Arial" w:hAnsi="Arial" w:cs="Arial"/>
          <w:sz w:val="24"/>
          <w:szCs w:val="24"/>
        </w:rPr>
        <w:t>A</w:t>
      </w:r>
      <w:r w:rsidR="001A79AE">
        <w:rPr>
          <w:rFonts w:ascii="Arial" w:hAnsi="Arial" w:cs="Arial"/>
          <w:sz w:val="24"/>
          <w:szCs w:val="24"/>
        </w:rPr>
        <w:t>t the same time a</w:t>
      </w:r>
      <w:r>
        <w:rPr>
          <w:rFonts w:ascii="Arial" w:hAnsi="Arial" w:cs="Arial"/>
          <w:sz w:val="24"/>
          <w:szCs w:val="24"/>
        </w:rPr>
        <w:t>ssess the housing needs</w:t>
      </w:r>
      <w:r w:rsidR="001A79AE">
        <w:rPr>
          <w:rFonts w:ascii="Arial" w:hAnsi="Arial" w:cs="Arial"/>
          <w:sz w:val="24"/>
          <w:szCs w:val="24"/>
        </w:rPr>
        <w:t xml:space="preserve"> and demand</w:t>
      </w:r>
      <w:r>
        <w:rPr>
          <w:rFonts w:ascii="Arial" w:hAnsi="Arial" w:cs="Arial"/>
          <w:sz w:val="24"/>
          <w:szCs w:val="24"/>
        </w:rPr>
        <w:t xml:space="preserve"> in the village</w:t>
      </w:r>
      <w:r w:rsidR="001A79AE">
        <w:rPr>
          <w:rFonts w:ascii="Arial" w:hAnsi="Arial" w:cs="Arial"/>
          <w:sz w:val="24"/>
          <w:szCs w:val="24"/>
        </w:rPr>
        <w:t xml:space="preserve"> (and surrounding parishes)</w:t>
      </w:r>
      <w:r>
        <w:rPr>
          <w:rFonts w:ascii="Arial" w:hAnsi="Arial" w:cs="Arial"/>
          <w:sz w:val="24"/>
          <w:szCs w:val="24"/>
        </w:rPr>
        <w:t xml:space="preserve"> through th</w:t>
      </w:r>
      <w:r w:rsidR="001A79AE">
        <w:rPr>
          <w:rFonts w:ascii="Arial" w:hAnsi="Arial" w:cs="Arial"/>
          <w:sz w:val="24"/>
          <w:szCs w:val="24"/>
        </w:rPr>
        <w:t>is</w:t>
      </w:r>
      <w:r>
        <w:rPr>
          <w:rFonts w:ascii="Arial" w:hAnsi="Arial" w:cs="Arial"/>
          <w:sz w:val="24"/>
          <w:szCs w:val="24"/>
        </w:rPr>
        <w:t xml:space="preserve"> informal consultation process</w:t>
      </w:r>
    </w:p>
    <w:p w14:paraId="0CF91120" w14:textId="77777777" w:rsidR="0097349B" w:rsidRPr="0097349B" w:rsidRDefault="0097349B" w:rsidP="0097349B">
      <w:pPr>
        <w:jc w:val="center"/>
        <w:rPr>
          <w:rFonts w:ascii="Gill Sans MT" w:eastAsiaTheme="minorHAnsi" w:hAnsi="Gill Sans MT" w:cs="Arial"/>
          <w:b/>
          <w:sz w:val="24"/>
          <w:szCs w:val="24"/>
          <w:lang w:eastAsia="en-US"/>
        </w:rPr>
      </w:pPr>
      <w:r w:rsidRPr="0097349B">
        <w:rPr>
          <w:rFonts w:ascii="Gill Sans MT" w:eastAsiaTheme="minorHAnsi" w:hAnsi="Gill Sans MT" w:cs="Arial"/>
          <w:b/>
          <w:noProof/>
          <w:sz w:val="24"/>
          <w:szCs w:val="24"/>
        </w:rPr>
        <w:lastRenderedPageBreak/>
        <mc:AlternateContent>
          <mc:Choice Requires="wps">
            <w:drawing>
              <wp:anchor distT="45720" distB="45720" distL="114300" distR="114300" simplePos="0" relativeHeight="252044288" behindDoc="0" locked="0" layoutInCell="1" allowOverlap="1" wp14:anchorId="5BE42DF6" wp14:editId="0E4849F1">
                <wp:simplePos x="0" y="0"/>
                <wp:positionH relativeFrom="column">
                  <wp:posOffset>425588</wp:posOffset>
                </wp:positionH>
                <wp:positionV relativeFrom="paragraph">
                  <wp:posOffset>552</wp:posOffset>
                </wp:positionV>
                <wp:extent cx="5781675" cy="140462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008264"/>
                        </a:solidFill>
                        <a:ln w="9525">
                          <a:solidFill>
                            <a:srgbClr val="000000"/>
                          </a:solidFill>
                          <a:miter lim="800000"/>
                          <a:headEnd/>
                          <a:tailEnd/>
                        </a:ln>
                      </wps:spPr>
                      <wps:txbx>
                        <w:txbxContent>
                          <w:p w14:paraId="4CEC9F9B" w14:textId="77777777" w:rsidR="0097349B" w:rsidRPr="000936D2" w:rsidRDefault="0097349B" w:rsidP="0097349B">
                            <w:pPr>
                              <w:jc w:val="center"/>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09B758A8" wp14:editId="59D0E11F">
                                  <wp:extent cx="3248025" cy="5564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YC-White-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3432539" cy="58801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E42DF6" id="_x0000_t202" coordsize="21600,21600" o:spt="202" path="m,l,21600r21600,l21600,xe">
                <v:stroke joinstyle="miter"/>
                <v:path gradientshapeok="t" o:connecttype="rect"/>
              </v:shapetype>
              <v:shape id="Text Box 2" o:spid="_x0000_s1026" type="#_x0000_t202" style="position:absolute;left:0;text-align:left;margin-left:33.5pt;margin-top:.05pt;width:455.25pt;height:110.6pt;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" fillcolor="#008264">
                <v:textbox style="mso-fit-shape-to-text:t">
                  <w:txbxContent>
                    <w:p w14:paraId="4CEC9F9B" w14:textId="77777777" w:rsidR="0097349B" w:rsidRPr="000936D2" w:rsidRDefault="0097349B" w:rsidP="0097349B">
                      <w:pPr>
                        <w:jc w:val="center"/>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09B758A8" wp14:editId="59D0E11F">
                            <wp:extent cx="3248025" cy="5564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YC-White-Transparent.png"/>
                                    <pic:cNvPicPr/>
                                  </pic:nvPicPr>
                                  <pic:blipFill>
                                    <a:blip r:embed="rId17">
                                      <a:extLst>
                                        <a:ext uri="{28A0092B-C50C-407E-A947-70E740481C1C}">
                                          <a14:useLocalDpi xmlns:a14="http://schemas.microsoft.com/office/drawing/2010/main" val="0"/>
                                        </a:ext>
                                      </a:extLst>
                                    </a:blip>
                                    <a:stretch>
                                      <a:fillRect/>
                                    </a:stretch>
                                  </pic:blipFill>
                                  <pic:spPr>
                                    <a:xfrm>
                                      <a:off x="0" y="0"/>
                                      <a:ext cx="3432539" cy="588012"/>
                                    </a:xfrm>
                                    <a:prstGeom prst="rect">
                                      <a:avLst/>
                                    </a:prstGeom>
                                  </pic:spPr>
                                </pic:pic>
                              </a:graphicData>
                            </a:graphic>
                          </wp:inline>
                        </w:drawing>
                      </w:r>
                    </w:p>
                  </w:txbxContent>
                </v:textbox>
                <w10:wrap type="square"/>
              </v:shape>
            </w:pict>
          </mc:Fallback>
        </mc:AlternateContent>
      </w:r>
      <w:r w:rsidRPr="0097349B">
        <w:rPr>
          <w:rFonts w:ascii="Gill Sans MT" w:eastAsiaTheme="minorHAnsi" w:hAnsi="Gill Sans MT" w:cs="Arial"/>
          <w:b/>
          <w:sz w:val="24"/>
          <w:szCs w:val="24"/>
          <w:lang w:eastAsia="en-US"/>
        </w:rPr>
        <w:t>NORTH DALTON HOUSING NEEDS SURVEY</w:t>
      </w:r>
    </w:p>
    <w:p w14:paraId="4A12BC0F" w14:textId="77777777" w:rsidR="0097349B" w:rsidRPr="0097349B" w:rsidRDefault="0097349B" w:rsidP="0097349B">
      <w:pPr>
        <w:jc w:val="center"/>
        <w:rPr>
          <w:rFonts w:ascii="Gill Sans MT" w:eastAsiaTheme="minorHAnsi" w:hAnsi="Gill Sans MT" w:cs="Arial"/>
          <w:b/>
          <w:sz w:val="24"/>
          <w:szCs w:val="24"/>
          <w:lang w:eastAsia="en-US"/>
        </w:rPr>
      </w:pPr>
      <w:r w:rsidRPr="0097349B">
        <w:rPr>
          <w:rFonts w:ascii="Gill Sans MT" w:eastAsiaTheme="minorHAnsi" w:hAnsi="Gill Sans MT" w:cs="Arial"/>
          <w:b/>
          <w:sz w:val="24"/>
          <w:szCs w:val="24"/>
          <w:lang w:eastAsia="en-US"/>
        </w:rPr>
        <w:t>FURTHER CONSULTATION</w:t>
      </w:r>
    </w:p>
    <w:p w14:paraId="4BC57792" w14:textId="77777777" w:rsidR="0097349B" w:rsidRPr="0097349B" w:rsidRDefault="0097349B" w:rsidP="0097349B">
      <w:pPr>
        <w:jc w:val="center"/>
        <w:rPr>
          <w:rFonts w:ascii="Gill Sans MT" w:eastAsiaTheme="minorHAnsi" w:hAnsi="Gill Sans MT" w:cs="Arial"/>
          <w:b/>
          <w:sz w:val="24"/>
          <w:szCs w:val="24"/>
          <w:lang w:eastAsia="en-US"/>
        </w:rPr>
      </w:pPr>
      <w:r w:rsidRPr="0097349B">
        <w:rPr>
          <w:rFonts w:ascii="Gill Sans MT" w:eastAsiaTheme="minorHAnsi" w:hAnsi="Gill Sans MT" w:cs="Arial"/>
          <w:b/>
          <w:sz w:val="24"/>
          <w:szCs w:val="24"/>
          <w:lang w:eastAsia="en-US"/>
        </w:rPr>
        <w:t>June 2019</w:t>
      </w:r>
    </w:p>
    <w:p w14:paraId="7188F9FF" w14:textId="77777777" w:rsidR="0097349B" w:rsidRPr="0097349B" w:rsidRDefault="0097349B" w:rsidP="0097349B">
      <w:pPr>
        <w:jc w:val="both"/>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 xml:space="preserve">The housing needs survey conducted last year concluded that there is a limited need for new affordable housing for rent in the village.  The Parish Council is wanting to seek your opinion on whether to meet these needs within the parish.  </w:t>
      </w:r>
    </w:p>
    <w:p w14:paraId="2EEBA34C" w14:textId="77777777" w:rsidR="0097349B" w:rsidRPr="0097349B" w:rsidRDefault="0097349B" w:rsidP="0097349B">
      <w:pPr>
        <w:jc w:val="both"/>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 xml:space="preserve">This survey is also designed to seek </w:t>
      </w:r>
      <w:proofErr w:type="gramStart"/>
      <w:r w:rsidRPr="0097349B">
        <w:rPr>
          <w:rFonts w:ascii="Gill Sans MT" w:eastAsiaTheme="minorHAnsi" w:hAnsi="Gill Sans MT" w:cs="Arial"/>
          <w:sz w:val="24"/>
          <w:szCs w:val="24"/>
          <w:lang w:eastAsia="en-US"/>
        </w:rPr>
        <w:t>your  views</w:t>
      </w:r>
      <w:proofErr w:type="gramEnd"/>
      <w:r w:rsidRPr="0097349B">
        <w:rPr>
          <w:rFonts w:ascii="Gill Sans MT" w:eastAsiaTheme="minorHAnsi" w:hAnsi="Gill Sans MT" w:cs="Arial"/>
          <w:sz w:val="24"/>
          <w:szCs w:val="24"/>
          <w:lang w:eastAsia="en-US"/>
        </w:rPr>
        <w:t xml:space="preserve"> on what sort of affordable housing would be best for the village and whether you have any views on possible sites that could be pursued.</w:t>
      </w:r>
    </w:p>
    <w:p w14:paraId="20E47799" w14:textId="77777777" w:rsidR="0097349B" w:rsidRPr="0097349B" w:rsidRDefault="0097349B" w:rsidP="0097349B">
      <w:pPr>
        <w:numPr>
          <w:ilvl w:val="0"/>
          <w:numId w:val="29"/>
        </w:numPr>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 xml:space="preserve"> What is your connection to the village? </w:t>
      </w:r>
      <w:r w:rsidRPr="0097349B">
        <w:rPr>
          <w:rFonts w:ascii="Gill Sans MT" w:eastAsiaTheme="minorHAnsi" w:hAnsi="Gill Sans MT" w:cs="Arial"/>
          <w:i/>
          <w:sz w:val="24"/>
          <w:szCs w:val="24"/>
          <w:lang w:eastAsia="en-US"/>
        </w:rPr>
        <w:t>(Tick all that apply)</w:t>
      </w:r>
    </w:p>
    <w:tbl>
      <w:tblPr>
        <w:tblStyle w:val="TableGrid2"/>
        <w:tblW w:w="0" w:type="auto"/>
        <w:tblInd w:w="720" w:type="dxa"/>
        <w:tblLook w:val="04A0" w:firstRow="1" w:lastRow="0" w:firstColumn="1" w:lastColumn="0" w:noHBand="0" w:noVBand="1"/>
      </w:tblPr>
      <w:tblGrid>
        <w:gridCol w:w="6788"/>
        <w:gridCol w:w="1508"/>
      </w:tblGrid>
      <w:tr w:rsidR="0097349B" w:rsidRPr="0097349B" w14:paraId="5EEB8270" w14:textId="77777777" w:rsidTr="001702AB">
        <w:tc>
          <w:tcPr>
            <w:tcW w:w="6788" w:type="dxa"/>
          </w:tcPr>
          <w:p w14:paraId="77CCEC04" w14:textId="77777777" w:rsidR="0097349B" w:rsidRPr="0097349B" w:rsidRDefault="0097349B" w:rsidP="0097349B">
            <w:pPr>
              <w:rPr>
                <w:rFonts w:ascii="Gill Sans MT" w:hAnsi="Gill Sans MT" w:cs="Arial"/>
                <w:color w:val="008264"/>
                <w:sz w:val="24"/>
                <w:szCs w:val="24"/>
              </w:rPr>
            </w:pPr>
            <w:r w:rsidRPr="0097349B">
              <w:rPr>
                <w:rFonts w:ascii="Gill Sans MT" w:hAnsi="Gill Sans MT" w:cs="Arial"/>
                <w:color w:val="008264"/>
                <w:sz w:val="24"/>
                <w:szCs w:val="24"/>
              </w:rPr>
              <w:t>Live in the village</w:t>
            </w:r>
          </w:p>
        </w:tc>
        <w:tc>
          <w:tcPr>
            <w:tcW w:w="1508" w:type="dxa"/>
          </w:tcPr>
          <w:p w14:paraId="0B874194" w14:textId="77777777" w:rsidR="0097349B" w:rsidRPr="0097349B" w:rsidRDefault="0097349B" w:rsidP="0097349B">
            <w:pPr>
              <w:rPr>
                <w:rFonts w:ascii="Gill Sans MT" w:hAnsi="Gill Sans MT" w:cs="Arial"/>
                <w:sz w:val="24"/>
                <w:szCs w:val="24"/>
              </w:rPr>
            </w:pPr>
          </w:p>
        </w:tc>
      </w:tr>
      <w:tr w:rsidR="0097349B" w:rsidRPr="0097349B" w14:paraId="5932AE2A" w14:textId="77777777" w:rsidTr="001702AB">
        <w:tc>
          <w:tcPr>
            <w:tcW w:w="6788" w:type="dxa"/>
          </w:tcPr>
          <w:p w14:paraId="0BF7DAF5" w14:textId="77777777" w:rsidR="0097349B" w:rsidRPr="0097349B" w:rsidRDefault="0097349B" w:rsidP="0097349B">
            <w:pPr>
              <w:rPr>
                <w:rFonts w:ascii="Gill Sans MT" w:hAnsi="Gill Sans MT" w:cs="Arial"/>
                <w:color w:val="008264"/>
                <w:sz w:val="24"/>
                <w:szCs w:val="24"/>
              </w:rPr>
            </w:pPr>
            <w:r w:rsidRPr="0097349B">
              <w:rPr>
                <w:rFonts w:ascii="Gill Sans MT" w:hAnsi="Gill Sans MT" w:cs="Arial"/>
                <w:color w:val="008264"/>
                <w:sz w:val="24"/>
                <w:szCs w:val="24"/>
              </w:rPr>
              <w:t>Work in the village</w:t>
            </w:r>
          </w:p>
        </w:tc>
        <w:tc>
          <w:tcPr>
            <w:tcW w:w="1508" w:type="dxa"/>
          </w:tcPr>
          <w:p w14:paraId="3E979B6E" w14:textId="77777777" w:rsidR="0097349B" w:rsidRPr="0097349B" w:rsidRDefault="0097349B" w:rsidP="0097349B">
            <w:pPr>
              <w:rPr>
                <w:rFonts w:ascii="Gill Sans MT" w:hAnsi="Gill Sans MT" w:cs="Arial"/>
                <w:sz w:val="24"/>
                <w:szCs w:val="24"/>
              </w:rPr>
            </w:pPr>
          </w:p>
        </w:tc>
      </w:tr>
      <w:tr w:rsidR="0097349B" w:rsidRPr="0097349B" w14:paraId="3224C4F3" w14:textId="77777777" w:rsidTr="001702AB">
        <w:tc>
          <w:tcPr>
            <w:tcW w:w="6788" w:type="dxa"/>
          </w:tcPr>
          <w:p w14:paraId="08506DFC" w14:textId="77777777" w:rsidR="0097349B" w:rsidRPr="0097349B" w:rsidRDefault="0097349B" w:rsidP="0097349B">
            <w:pPr>
              <w:rPr>
                <w:rFonts w:ascii="Gill Sans MT" w:hAnsi="Gill Sans MT" w:cs="Arial"/>
                <w:color w:val="008264"/>
                <w:sz w:val="24"/>
                <w:szCs w:val="24"/>
              </w:rPr>
            </w:pPr>
            <w:r w:rsidRPr="0097349B">
              <w:rPr>
                <w:rFonts w:ascii="Gill Sans MT" w:hAnsi="Gill Sans MT" w:cs="Arial"/>
                <w:color w:val="008264"/>
                <w:sz w:val="24"/>
                <w:szCs w:val="24"/>
              </w:rPr>
              <w:t>Have  close family in the village</w:t>
            </w:r>
          </w:p>
        </w:tc>
        <w:tc>
          <w:tcPr>
            <w:tcW w:w="1508" w:type="dxa"/>
          </w:tcPr>
          <w:p w14:paraId="1097FF2B" w14:textId="77777777" w:rsidR="0097349B" w:rsidRPr="0097349B" w:rsidRDefault="0097349B" w:rsidP="0097349B">
            <w:pPr>
              <w:rPr>
                <w:rFonts w:ascii="Gill Sans MT" w:hAnsi="Gill Sans MT" w:cs="Arial"/>
                <w:sz w:val="24"/>
                <w:szCs w:val="24"/>
              </w:rPr>
            </w:pPr>
          </w:p>
        </w:tc>
      </w:tr>
      <w:tr w:rsidR="0097349B" w:rsidRPr="0097349B" w14:paraId="1B4E8393" w14:textId="77777777" w:rsidTr="001702AB">
        <w:tc>
          <w:tcPr>
            <w:tcW w:w="6788" w:type="dxa"/>
          </w:tcPr>
          <w:p w14:paraId="47A47E2F" w14:textId="77777777" w:rsidR="0097349B" w:rsidRPr="0097349B" w:rsidRDefault="0097349B" w:rsidP="0097349B">
            <w:pPr>
              <w:rPr>
                <w:rFonts w:ascii="Gill Sans MT" w:hAnsi="Gill Sans MT" w:cs="Arial"/>
                <w:color w:val="008264"/>
                <w:sz w:val="24"/>
                <w:szCs w:val="24"/>
              </w:rPr>
            </w:pPr>
            <w:r w:rsidRPr="0097349B">
              <w:rPr>
                <w:rFonts w:ascii="Gill Sans MT" w:hAnsi="Gill Sans MT" w:cs="Arial"/>
                <w:color w:val="008264"/>
                <w:sz w:val="24"/>
                <w:szCs w:val="24"/>
              </w:rPr>
              <w:t>Used to live in the village and have strong connections</w:t>
            </w:r>
          </w:p>
        </w:tc>
        <w:tc>
          <w:tcPr>
            <w:tcW w:w="1508" w:type="dxa"/>
          </w:tcPr>
          <w:p w14:paraId="0C89BE19" w14:textId="77777777" w:rsidR="0097349B" w:rsidRPr="0097349B" w:rsidRDefault="0097349B" w:rsidP="0097349B">
            <w:pPr>
              <w:rPr>
                <w:rFonts w:ascii="Gill Sans MT" w:hAnsi="Gill Sans MT" w:cs="Arial"/>
                <w:sz w:val="24"/>
                <w:szCs w:val="24"/>
              </w:rPr>
            </w:pPr>
          </w:p>
        </w:tc>
      </w:tr>
    </w:tbl>
    <w:p w14:paraId="2E1A649D" w14:textId="77777777" w:rsidR="0097349B" w:rsidRPr="0097349B" w:rsidRDefault="0097349B" w:rsidP="0097349B">
      <w:pPr>
        <w:rPr>
          <w:rFonts w:ascii="Gill Sans MT" w:eastAsiaTheme="minorHAnsi" w:hAnsi="Gill Sans MT" w:cs="Arial"/>
          <w:sz w:val="24"/>
          <w:szCs w:val="24"/>
          <w:lang w:eastAsia="en-US"/>
        </w:rPr>
      </w:pPr>
    </w:p>
    <w:tbl>
      <w:tblPr>
        <w:tblW w:w="9567" w:type="dxa"/>
        <w:tblInd w:w="-108" w:type="dxa"/>
        <w:tblBorders>
          <w:top w:val="nil"/>
          <w:left w:val="nil"/>
          <w:bottom w:val="nil"/>
          <w:right w:val="nil"/>
        </w:tblBorders>
        <w:tblLook w:val="0000" w:firstRow="0" w:lastRow="0" w:firstColumn="0" w:lastColumn="0" w:noHBand="0" w:noVBand="0"/>
      </w:tblPr>
      <w:tblGrid>
        <w:gridCol w:w="9293"/>
        <w:gridCol w:w="274"/>
      </w:tblGrid>
      <w:tr w:rsidR="0097349B" w:rsidRPr="0097349B" w14:paraId="61E6AE3F" w14:textId="77777777" w:rsidTr="001702AB">
        <w:trPr>
          <w:trHeight w:val="244"/>
        </w:trPr>
        <w:tc>
          <w:tcPr>
            <w:tcW w:w="9293" w:type="dxa"/>
          </w:tcPr>
          <w:p w14:paraId="45929614" w14:textId="77777777" w:rsidR="0097349B" w:rsidRPr="0097349B" w:rsidRDefault="0097349B" w:rsidP="0097349B">
            <w:pPr>
              <w:numPr>
                <w:ilvl w:val="0"/>
                <w:numId w:val="29"/>
              </w:numPr>
              <w:autoSpaceDE w:val="0"/>
              <w:autoSpaceDN w:val="0"/>
              <w:adjustRightInd w:val="0"/>
              <w:spacing w:after="0" w:line="240" w:lineRule="auto"/>
              <w:ind w:left="426"/>
              <w:rPr>
                <w:rFonts w:ascii="Gill Sans MT" w:eastAsiaTheme="minorHAnsi" w:hAnsi="Gill Sans MT" w:cs="Arial"/>
                <w:color w:val="000000"/>
                <w:sz w:val="24"/>
                <w:szCs w:val="24"/>
                <w:lang w:eastAsia="en-US"/>
              </w:rPr>
            </w:pPr>
            <w:r w:rsidRPr="0097349B">
              <w:rPr>
                <w:rFonts w:ascii="Gill Sans MT" w:eastAsiaTheme="minorHAnsi" w:hAnsi="Gill Sans MT" w:cs="Arial"/>
                <w:color w:val="000000"/>
                <w:sz w:val="24"/>
                <w:szCs w:val="24"/>
                <w:lang w:eastAsia="en-US"/>
              </w:rPr>
              <w:t>Do you think there is a need for new housing in the village?  (</w:t>
            </w:r>
            <w:r w:rsidRPr="0097349B">
              <w:rPr>
                <w:rFonts w:ascii="Gill Sans MT" w:eastAsiaTheme="minorHAnsi" w:hAnsi="Gill Sans MT" w:cs="Arial"/>
                <w:i/>
                <w:color w:val="000000"/>
                <w:sz w:val="24"/>
                <w:szCs w:val="24"/>
                <w:lang w:eastAsia="en-US"/>
              </w:rPr>
              <w:t>Please circle your choice)</w:t>
            </w:r>
          </w:p>
          <w:p w14:paraId="23945C34" w14:textId="77777777" w:rsidR="0097349B" w:rsidRPr="0097349B" w:rsidRDefault="0097349B" w:rsidP="0097349B">
            <w:pPr>
              <w:autoSpaceDE w:val="0"/>
              <w:autoSpaceDN w:val="0"/>
              <w:adjustRightInd w:val="0"/>
              <w:spacing w:after="0" w:line="240" w:lineRule="auto"/>
              <w:ind w:left="720"/>
              <w:rPr>
                <w:rFonts w:ascii="Gill Sans MT" w:eastAsiaTheme="minorHAnsi" w:hAnsi="Gill Sans MT" w:cs="Arial"/>
                <w:color w:val="000000"/>
                <w:sz w:val="24"/>
                <w:szCs w:val="24"/>
                <w:lang w:eastAsia="en-US"/>
              </w:rPr>
            </w:pPr>
          </w:p>
          <w:p w14:paraId="0DA1EFB1" w14:textId="77777777" w:rsidR="0097349B" w:rsidRPr="0097349B" w:rsidRDefault="0097349B" w:rsidP="0097349B">
            <w:pPr>
              <w:autoSpaceDE w:val="0"/>
              <w:autoSpaceDN w:val="0"/>
              <w:adjustRightInd w:val="0"/>
              <w:spacing w:after="0" w:line="240" w:lineRule="auto"/>
              <w:ind w:left="720"/>
              <w:rPr>
                <w:rFonts w:ascii="Gill Sans MT" w:eastAsiaTheme="minorHAnsi" w:hAnsi="Gill Sans MT" w:cs="Arial"/>
                <w:color w:val="006666"/>
                <w:sz w:val="24"/>
                <w:szCs w:val="24"/>
                <w:lang w:eastAsia="en-US"/>
              </w:rPr>
            </w:pPr>
            <w:r w:rsidRPr="0097349B">
              <w:rPr>
                <w:rFonts w:ascii="Gill Sans MT" w:eastAsiaTheme="minorHAnsi" w:hAnsi="Gill Sans MT" w:cs="Arial"/>
                <w:color w:val="006666"/>
                <w:sz w:val="24"/>
                <w:szCs w:val="24"/>
                <w:lang w:eastAsia="en-US"/>
              </w:rPr>
              <w:t>YES / NO</w:t>
            </w:r>
          </w:p>
          <w:p w14:paraId="187500A4" w14:textId="77777777" w:rsidR="0097349B" w:rsidRPr="0097349B" w:rsidRDefault="0097349B" w:rsidP="0097349B">
            <w:pPr>
              <w:autoSpaceDE w:val="0"/>
              <w:autoSpaceDN w:val="0"/>
              <w:adjustRightInd w:val="0"/>
              <w:spacing w:after="0" w:line="240" w:lineRule="auto"/>
              <w:ind w:left="720"/>
              <w:rPr>
                <w:rFonts w:ascii="Gill Sans MT" w:eastAsiaTheme="minorHAnsi" w:hAnsi="Gill Sans MT" w:cs="Arial"/>
                <w:sz w:val="24"/>
                <w:szCs w:val="24"/>
                <w:lang w:eastAsia="en-US"/>
              </w:rPr>
            </w:pPr>
          </w:p>
          <w:p w14:paraId="5BA654EA" w14:textId="77777777" w:rsidR="0097349B" w:rsidRPr="0097349B" w:rsidRDefault="0097349B" w:rsidP="0097349B">
            <w:pPr>
              <w:autoSpaceDE w:val="0"/>
              <w:autoSpaceDN w:val="0"/>
              <w:adjustRightInd w:val="0"/>
              <w:spacing w:after="0" w:line="240" w:lineRule="auto"/>
              <w:ind w:left="426"/>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2a. If YES, what type and sizes of new homes do you think are needed in our village?</w:t>
            </w:r>
          </w:p>
          <w:p w14:paraId="17147DD6" w14:textId="77777777" w:rsidR="0097349B" w:rsidRPr="0097349B" w:rsidRDefault="0097349B" w:rsidP="0097349B">
            <w:pPr>
              <w:autoSpaceDE w:val="0"/>
              <w:autoSpaceDN w:val="0"/>
              <w:adjustRightInd w:val="0"/>
              <w:spacing w:after="0" w:line="240" w:lineRule="auto"/>
              <w:ind w:left="720"/>
              <w:rPr>
                <w:rFonts w:ascii="Gill Sans MT" w:eastAsiaTheme="minorHAnsi" w:hAnsi="Gill Sans MT" w:cs="Arial"/>
                <w:color w:val="000000"/>
                <w:sz w:val="24"/>
                <w:szCs w:val="24"/>
                <w:lang w:eastAsia="en-US"/>
              </w:rPr>
            </w:pPr>
          </w:p>
          <w:tbl>
            <w:tblPr>
              <w:tblStyle w:val="TableGrid2"/>
              <w:tblW w:w="8347" w:type="dxa"/>
              <w:tblInd w:w="720" w:type="dxa"/>
              <w:tblLook w:val="04A0" w:firstRow="1" w:lastRow="0" w:firstColumn="1" w:lastColumn="0" w:noHBand="0" w:noVBand="1"/>
            </w:tblPr>
            <w:tblGrid>
              <w:gridCol w:w="4804"/>
              <w:gridCol w:w="1275"/>
              <w:gridCol w:w="1134"/>
              <w:gridCol w:w="1134"/>
            </w:tblGrid>
            <w:tr w:rsidR="0097349B" w:rsidRPr="0097349B" w14:paraId="3D103530" w14:textId="77777777" w:rsidTr="001702AB">
              <w:tc>
                <w:tcPr>
                  <w:tcW w:w="4804" w:type="dxa"/>
                </w:tcPr>
                <w:p w14:paraId="082C32A4" w14:textId="77777777" w:rsidR="0097349B" w:rsidRPr="0097349B" w:rsidRDefault="0097349B" w:rsidP="0097349B">
                  <w:pPr>
                    <w:autoSpaceDE w:val="0"/>
                    <w:autoSpaceDN w:val="0"/>
                    <w:adjustRightInd w:val="0"/>
                    <w:rPr>
                      <w:rFonts w:ascii="Gill Sans MT" w:hAnsi="Gill Sans MT" w:cs="Arial"/>
                      <w:color w:val="008264"/>
                      <w:sz w:val="24"/>
                      <w:szCs w:val="24"/>
                    </w:rPr>
                  </w:pPr>
                  <w:r w:rsidRPr="0097349B">
                    <w:rPr>
                      <w:rFonts w:ascii="Gill Sans MT" w:hAnsi="Gill Sans MT" w:cs="Arial"/>
                      <w:color w:val="008264"/>
                      <w:sz w:val="24"/>
                      <w:szCs w:val="24"/>
                    </w:rPr>
                    <w:t>House Type</w:t>
                  </w:r>
                </w:p>
              </w:tc>
              <w:tc>
                <w:tcPr>
                  <w:tcW w:w="1275" w:type="dxa"/>
                </w:tcPr>
                <w:p w14:paraId="229F8463" w14:textId="77777777" w:rsidR="0097349B" w:rsidRPr="0097349B" w:rsidRDefault="0097349B" w:rsidP="0097349B">
                  <w:pPr>
                    <w:autoSpaceDE w:val="0"/>
                    <w:autoSpaceDN w:val="0"/>
                    <w:adjustRightInd w:val="0"/>
                    <w:jc w:val="center"/>
                    <w:rPr>
                      <w:rFonts w:ascii="Gill Sans MT" w:hAnsi="Gill Sans MT" w:cs="Arial"/>
                      <w:color w:val="008264"/>
                      <w:sz w:val="24"/>
                      <w:szCs w:val="24"/>
                    </w:rPr>
                  </w:pPr>
                  <w:r w:rsidRPr="0097349B">
                    <w:rPr>
                      <w:rFonts w:ascii="Gill Sans MT" w:hAnsi="Gill Sans MT" w:cs="Arial"/>
                      <w:color w:val="008264"/>
                      <w:sz w:val="24"/>
                      <w:szCs w:val="24"/>
                    </w:rPr>
                    <w:t>2 bed</w:t>
                  </w:r>
                </w:p>
              </w:tc>
              <w:tc>
                <w:tcPr>
                  <w:tcW w:w="1134" w:type="dxa"/>
                </w:tcPr>
                <w:p w14:paraId="5CA69664" w14:textId="77777777" w:rsidR="0097349B" w:rsidRPr="0097349B" w:rsidRDefault="0097349B" w:rsidP="0097349B">
                  <w:pPr>
                    <w:autoSpaceDE w:val="0"/>
                    <w:autoSpaceDN w:val="0"/>
                    <w:adjustRightInd w:val="0"/>
                    <w:jc w:val="center"/>
                    <w:rPr>
                      <w:rFonts w:ascii="Gill Sans MT" w:hAnsi="Gill Sans MT" w:cs="Arial"/>
                      <w:color w:val="008264"/>
                      <w:sz w:val="24"/>
                      <w:szCs w:val="24"/>
                    </w:rPr>
                  </w:pPr>
                  <w:r w:rsidRPr="0097349B">
                    <w:rPr>
                      <w:rFonts w:ascii="Gill Sans MT" w:hAnsi="Gill Sans MT" w:cs="Arial"/>
                      <w:color w:val="008264"/>
                      <w:sz w:val="24"/>
                      <w:szCs w:val="24"/>
                    </w:rPr>
                    <w:t>3 bed</w:t>
                  </w:r>
                </w:p>
              </w:tc>
              <w:tc>
                <w:tcPr>
                  <w:tcW w:w="1134" w:type="dxa"/>
                </w:tcPr>
                <w:p w14:paraId="7DE45EA7" w14:textId="77777777" w:rsidR="0097349B" w:rsidRPr="0097349B" w:rsidRDefault="0097349B" w:rsidP="0097349B">
                  <w:pPr>
                    <w:autoSpaceDE w:val="0"/>
                    <w:autoSpaceDN w:val="0"/>
                    <w:adjustRightInd w:val="0"/>
                    <w:jc w:val="center"/>
                    <w:rPr>
                      <w:rFonts w:ascii="Gill Sans MT" w:hAnsi="Gill Sans MT" w:cs="Arial"/>
                      <w:color w:val="008264"/>
                      <w:sz w:val="24"/>
                      <w:szCs w:val="24"/>
                    </w:rPr>
                  </w:pPr>
                  <w:r w:rsidRPr="0097349B">
                    <w:rPr>
                      <w:rFonts w:ascii="Gill Sans MT" w:hAnsi="Gill Sans MT" w:cs="Arial"/>
                      <w:color w:val="008264"/>
                      <w:sz w:val="24"/>
                      <w:szCs w:val="24"/>
                    </w:rPr>
                    <w:t>4bed</w:t>
                  </w:r>
                </w:p>
              </w:tc>
            </w:tr>
            <w:tr w:rsidR="0097349B" w:rsidRPr="0097349B" w14:paraId="398370FB" w14:textId="77777777" w:rsidTr="001702AB">
              <w:tc>
                <w:tcPr>
                  <w:tcW w:w="4804" w:type="dxa"/>
                </w:tcPr>
                <w:p w14:paraId="31D54A7B"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Detached Houses</w:t>
                  </w:r>
                </w:p>
              </w:tc>
              <w:tc>
                <w:tcPr>
                  <w:tcW w:w="1275" w:type="dxa"/>
                </w:tcPr>
                <w:p w14:paraId="5E971491" w14:textId="77777777" w:rsidR="0097349B" w:rsidRPr="0097349B" w:rsidRDefault="0097349B" w:rsidP="0097349B">
                  <w:pPr>
                    <w:autoSpaceDE w:val="0"/>
                    <w:autoSpaceDN w:val="0"/>
                    <w:adjustRightInd w:val="0"/>
                    <w:rPr>
                      <w:rFonts w:ascii="Gill Sans MT" w:hAnsi="Gill Sans MT" w:cs="Arial"/>
                      <w:color w:val="000000"/>
                      <w:sz w:val="24"/>
                      <w:szCs w:val="24"/>
                    </w:rPr>
                  </w:pPr>
                </w:p>
                <w:p w14:paraId="64FCEE3E"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564CAC1F"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5673F4CE"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103D0B6F" w14:textId="77777777" w:rsidTr="001702AB">
              <w:tc>
                <w:tcPr>
                  <w:tcW w:w="4804" w:type="dxa"/>
                </w:tcPr>
                <w:p w14:paraId="0292277A"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Semi-detached/terraced houses</w:t>
                  </w:r>
                </w:p>
              </w:tc>
              <w:tc>
                <w:tcPr>
                  <w:tcW w:w="1275" w:type="dxa"/>
                </w:tcPr>
                <w:p w14:paraId="3C012213" w14:textId="77777777" w:rsidR="0097349B" w:rsidRPr="0097349B" w:rsidRDefault="0097349B" w:rsidP="0097349B">
                  <w:pPr>
                    <w:autoSpaceDE w:val="0"/>
                    <w:autoSpaceDN w:val="0"/>
                    <w:adjustRightInd w:val="0"/>
                    <w:rPr>
                      <w:rFonts w:ascii="Gill Sans MT" w:hAnsi="Gill Sans MT" w:cs="Arial"/>
                      <w:color w:val="000000"/>
                      <w:sz w:val="24"/>
                      <w:szCs w:val="24"/>
                    </w:rPr>
                  </w:pPr>
                </w:p>
                <w:p w14:paraId="128519EF"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1740A6F1"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2651191C"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7FD48534" w14:textId="77777777" w:rsidTr="001702AB">
              <w:tc>
                <w:tcPr>
                  <w:tcW w:w="4804" w:type="dxa"/>
                </w:tcPr>
                <w:p w14:paraId="10EC6703"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Bungalows</w:t>
                  </w:r>
                </w:p>
              </w:tc>
              <w:tc>
                <w:tcPr>
                  <w:tcW w:w="1275" w:type="dxa"/>
                </w:tcPr>
                <w:p w14:paraId="58388EB8" w14:textId="77777777" w:rsidR="0097349B" w:rsidRPr="0097349B" w:rsidRDefault="0097349B" w:rsidP="0097349B">
                  <w:pPr>
                    <w:autoSpaceDE w:val="0"/>
                    <w:autoSpaceDN w:val="0"/>
                    <w:adjustRightInd w:val="0"/>
                    <w:rPr>
                      <w:rFonts w:ascii="Gill Sans MT" w:hAnsi="Gill Sans MT" w:cs="Arial"/>
                      <w:color w:val="000000"/>
                      <w:sz w:val="24"/>
                      <w:szCs w:val="24"/>
                    </w:rPr>
                  </w:pPr>
                </w:p>
                <w:p w14:paraId="0CC7FE44"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6F722CE0"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0A3073BB"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04EA7AFF" w14:textId="77777777" w:rsidTr="001702AB">
              <w:tc>
                <w:tcPr>
                  <w:tcW w:w="4804" w:type="dxa"/>
                </w:tcPr>
                <w:p w14:paraId="1707058B"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Houses with workshops for cottage industries</w:t>
                  </w:r>
                </w:p>
                <w:p w14:paraId="036C5D79"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275" w:type="dxa"/>
                </w:tcPr>
                <w:p w14:paraId="6F4A925E"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1ADE0ED2"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53EB4CB4"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6A78AD41" w14:textId="77777777" w:rsidTr="001702AB">
              <w:tc>
                <w:tcPr>
                  <w:tcW w:w="4804" w:type="dxa"/>
                </w:tcPr>
                <w:p w14:paraId="327D47CD"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Eco-Homes</w:t>
                  </w:r>
                </w:p>
              </w:tc>
              <w:tc>
                <w:tcPr>
                  <w:tcW w:w="1275" w:type="dxa"/>
                </w:tcPr>
                <w:p w14:paraId="0B386209" w14:textId="77777777" w:rsidR="0097349B" w:rsidRPr="0097349B" w:rsidRDefault="0097349B" w:rsidP="0097349B">
                  <w:pPr>
                    <w:autoSpaceDE w:val="0"/>
                    <w:autoSpaceDN w:val="0"/>
                    <w:adjustRightInd w:val="0"/>
                    <w:rPr>
                      <w:rFonts w:ascii="Gill Sans MT" w:hAnsi="Gill Sans MT" w:cs="Arial"/>
                      <w:color w:val="000000"/>
                      <w:sz w:val="24"/>
                      <w:szCs w:val="24"/>
                    </w:rPr>
                  </w:pPr>
                </w:p>
                <w:p w14:paraId="0D15AF97"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13FDEFCD"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0FE54AF1"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63DF02E6" w14:textId="77777777" w:rsidTr="001702AB">
              <w:tc>
                <w:tcPr>
                  <w:tcW w:w="4804" w:type="dxa"/>
                </w:tcPr>
                <w:p w14:paraId="329B8F2D"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Other (Please specify</w:t>
                  </w:r>
                </w:p>
                <w:p w14:paraId="14D06ECB" w14:textId="77777777" w:rsidR="0097349B" w:rsidRPr="0097349B" w:rsidRDefault="0097349B" w:rsidP="0097349B">
                  <w:pPr>
                    <w:autoSpaceDE w:val="0"/>
                    <w:autoSpaceDN w:val="0"/>
                    <w:adjustRightInd w:val="0"/>
                    <w:rPr>
                      <w:rFonts w:ascii="Gill Sans MT" w:hAnsi="Gill Sans MT" w:cs="Arial"/>
                      <w:color w:val="000000"/>
                      <w:sz w:val="24"/>
                      <w:szCs w:val="24"/>
                    </w:rPr>
                  </w:pPr>
                </w:p>
                <w:p w14:paraId="1B371320"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275" w:type="dxa"/>
                </w:tcPr>
                <w:p w14:paraId="2AE58100"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4192B6B0"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134" w:type="dxa"/>
                </w:tcPr>
                <w:p w14:paraId="34776809" w14:textId="77777777" w:rsidR="0097349B" w:rsidRPr="0097349B" w:rsidRDefault="0097349B" w:rsidP="0097349B">
                  <w:pPr>
                    <w:autoSpaceDE w:val="0"/>
                    <w:autoSpaceDN w:val="0"/>
                    <w:adjustRightInd w:val="0"/>
                    <w:rPr>
                      <w:rFonts w:ascii="Gill Sans MT" w:hAnsi="Gill Sans MT" w:cs="Arial"/>
                      <w:color w:val="000000"/>
                      <w:sz w:val="24"/>
                      <w:szCs w:val="24"/>
                    </w:rPr>
                  </w:pPr>
                </w:p>
              </w:tc>
            </w:tr>
          </w:tbl>
          <w:p w14:paraId="7D7F2564" w14:textId="77777777" w:rsidR="0097349B" w:rsidRPr="0097349B" w:rsidRDefault="0097349B" w:rsidP="0097349B">
            <w:pPr>
              <w:autoSpaceDE w:val="0"/>
              <w:autoSpaceDN w:val="0"/>
              <w:adjustRightInd w:val="0"/>
              <w:spacing w:after="0" w:line="240" w:lineRule="auto"/>
              <w:ind w:left="720"/>
              <w:rPr>
                <w:rFonts w:ascii="Gill Sans MT" w:eastAsiaTheme="minorHAnsi" w:hAnsi="Gill Sans MT" w:cs="Arial"/>
                <w:color w:val="000000"/>
                <w:sz w:val="24"/>
                <w:szCs w:val="24"/>
                <w:lang w:eastAsia="en-US"/>
              </w:rPr>
            </w:pPr>
          </w:p>
          <w:p w14:paraId="11CA667E" w14:textId="77777777" w:rsidR="0097349B" w:rsidRPr="0097349B" w:rsidRDefault="0097349B" w:rsidP="0097349B">
            <w:pPr>
              <w:autoSpaceDE w:val="0"/>
              <w:autoSpaceDN w:val="0"/>
              <w:adjustRightInd w:val="0"/>
              <w:spacing w:after="0" w:line="240" w:lineRule="auto"/>
              <w:rPr>
                <w:rFonts w:ascii="Gill Sans MT" w:eastAsiaTheme="minorHAnsi" w:hAnsi="Gill Sans MT" w:cs="Arial"/>
                <w:color w:val="000000"/>
                <w:sz w:val="24"/>
                <w:szCs w:val="24"/>
                <w:lang w:eastAsia="en-US"/>
              </w:rPr>
            </w:pPr>
          </w:p>
        </w:tc>
        <w:tc>
          <w:tcPr>
            <w:tcW w:w="274" w:type="dxa"/>
          </w:tcPr>
          <w:p w14:paraId="1CCA9850" w14:textId="77777777" w:rsidR="0097349B" w:rsidRPr="0097349B" w:rsidRDefault="0097349B" w:rsidP="0097349B">
            <w:pPr>
              <w:autoSpaceDE w:val="0"/>
              <w:autoSpaceDN w:val="0"/>
              <w:adjustRightInd w:val="0"/>
              <w:spacing w:after="0" w:line="240" w:lineRule="auto"/>
              <w:rPr>
                <w:rFonts w:ascii="Gill Sans MT" w:eastAsiaTheme="minorHAnsi" w:hAnsi="Gill Sans MT" w:cs="Arial"/>
                <w:color w:val="000000"/>
                <w:sz w:val="24"/>
                <w:szCs w:val="24"/>
                <w:lang w:eastAsia="en-US"/>
              </w:rPr>
            </w:pPr>
          </w:p>
          <w:p w14:paraId="2341F2CE" w14:textId="77777777" w:rsidR="0097349B" w:rsidRPr="0097349B" w:rsidRDefault="0097349B" w:rsidP="0097349B">
            <w:pPr>
              <w:autoSpaceDE w:val="0"/>
              <w:autoSpaceDN w:val="0"/>
              <w:adjustRightInd w:val="0"/>
              <w:spacing w:after="0" w:line="240" w:lineRule="auto"/>
              <w:rPr>
                <w:rFonts w:ascii="Gill Sans MT" w:eastAsiaTheme="minorHAnsi" w:hAnsi="Gill Sans MT" w:cs="Arial"/>
                <w:color w:val="000000"/>
                <w:sz w:val="24"/>
                <w:szCs w:val="24"/>
                <w:lang w:eastAsia="en-US"/>
              </w:rPr>
            </w:pPr>
          </w:p>
          <w:p w14:paraId="340C9617" w14:textId="77777777" w:rsidR="0097349B" w:rsidRPr="0097349B" w:rsidRDefault="0097349B" w:rsidP="0097349B">
            <w:pPr>
              <w:autoSpaceDE w:val="0"/>
              <w:autoSpaceDN w:val="0"/>
              <w:adjustRightInd w:val="0"/>
              <w:spacing w:after="0" w:line="240" w:lineRule="auto"/>
              <w:rPr>
                <w:rFonts w:ascii="Gill Sans MT" w:eastAsiaTheme="minorHAnsi" w:hAnsi="Gill Sans MT" w:cs="Arial"/>
                <w:color w:val="000000"/>
                <w:sz w:val="24"/>
                <w:szCs w:val="24"/>
                <w:lang w:eastAsia="en-US"/>
              </w:rPr>
            </w:pPr>
          </w:p>
        </w:tc>
      </w:tr>
    </w:tbl>
    <w:p w14:paraId="69B78212" w14:textId="77777777" w:rsidR="0097349B" w:rsidRPr="0097349B" w:rsidRDefault="0097349B" w:rsidP="0097349B">
      <w:pPr>
        <w:numPr>
          <w:ilvl w:val="0"/>
          <w:numId w:val="29"/>
        </w:numPr>
        <w:ind w:left="426" w:hanging="284"/>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Do you feel that the right type and amounts of housing are getting built in North Dalton?</w:t>
      </w:r>
    </w:p>
    <w:p w14:paraId="4005EEEA" w14:textId="77777777" w:rsidR="0097349B" w:rsidRPr="0097349B" w:rsidRDefault="0097349B" w:rsidP="0097349B">
      <w:pPr>
        <w:autoSpaceDE w:val="0"/>
        <w:autoSpaceDN w:val="0"/>
        <w:adjustRightInd w:val="0"/>
        <w:spacing w:after="0" w:line="240" w:lineRule="auto"/>
        <w:ind w:left="720"/>
        <w:rPr>
          <w:rFonts w:ascii="Gill Sans MT" w:eastAsiaTheme="minorHAnsi" w:hAnsi="Gill Sans MT" w:cs="Arial"/>
          <w:color w:val="008264"/>
          <w:sz w:val="24"/>
          <w:szCs w:val="24"/>
          <w:lang w:eastAsia="en-US"/>
        </w:rPr>
      </w:pPr>
      <w:r w:rsidRPr="0097349B">
        <w:rPr>
          <w:rFonts w:ascii="Gill Sans MT" w:eastAsiaTheme="minorHAnsi" w:hAnsi="Gill Sans MT" w:cs="Arial"/>
          <w:color w:val="008264"/>
          <w:sz w:val="24"/>
          <w:szCs w:val="24"/>
          <w:lang w:eastAsia="en-US"/>
        </w:rPr>
        <w:t>YES / NO</w:t>
      </w:r>
    </w:p>
    <w:p w14:paraId="3EAB62F2" w14:textId="77777777" w:rsidR="0097349B" w:rsidRPr="0097349B" w:rsidRDefault="0097349B" w:rsidP="0097349B">
      <w:pPr>
        <w:rPr>
          <w:rFonts w:ascii="Gill Sans MT" w:eastAsiaTheme="minorHAnsi" w:hAnsi="Gill Sans MT" w:cs="Arial"/>
          <w:sz w:val="24"/>
          <w:szCs w:val="24"/>
          <w:lang w:eastAsia="en-US"/>
        </w:rPr>
      </w:pPr>
    </w:p>
    <w:p w14:paraId="4FFFB2E2" w14:textId="77777777" w:rsidR="0097349B" w:rsidRPr="0097349B" w:rsidRDefault="0097349B" w:rsidP="0097349B">
      <w:pPr>
        <w:ind w:left="720" w:hanging="294"/>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3a. Please provide any further comments you may have on this:</w:t>
      </w:r>
    </w:p>
    <w:p w14:paraId="1F7E6132" w14:textId="77777777" w:rsidR="0097349B" w:rsidRPr="0097349B" w:rsidRDefault="0097349B" w:rsidP="0097349B">
      <w:pPr>
        <w:ind w:left="720" w:hanging="294"/>
        <w:contextualSpacing/>
        <w:rPr>
          <w:rFonts w:ascii="Gill Sans MT" w:eastAsiaTheme="minorHAnsi" w:hAnsi="Gill Sans MT" w:cs="Arial"/>
          <w:sz w:val="24"/>
          <w:szCs w:val="24"/>
          <w:lang w:eastAsia="en-US"/>
        </w:rPr>
      </w:pPr>
    </w:p>
    <w:p w14:paraId="4E636D84" w14:textId="77777777" w:rsidR="0097349B" w:rsidRPr="0097349B" w:rsidRDefault="0097349B" w:rsidP="0097349B">
      <w:pPr>
        <w:pBdr>
          <w:top w:val="single" w:sz="4" w:space="1" w:color="auto"/>
          <w:left w:val="single" w:sz="4" w:space="15" w:color="auto"/>
          <w:bottom w:val="single" w:sz="4" w:space="1" w:color="auto"/>
          <w:right w:val="single" w:sz="4" w:space="4" w:color="auto"/>
        </w:pBdr>
        <w:ind w:left="720"/>
        <w:contextualSpacing/>
        <w:rPr>
          <w:rFonts w:ascii="Gill Sans MT" w:eastAsiaTheme="minorHAnsi" w:hAnsi="Gill Sans MT" w:cs="Arial"/>
          <w:sz w:val="24"/>
          <w:szCs w:val="24"/>
          <w:lang w:eastAsia="en-US"/>
        </w:rPr>
      </w:pPr>
    </w:p>
    <w:p w14:paraId="576D3D30" w14:textId="77777777" w:rsidR="0097349B" w:rsidRPr="0097349B" w:rsidRDefault="0097349B" w:rsidP="0097349B">
      <w:pPr>
        <w:pBdr>
          <w:top w:val="single" w:sz="4" w:space="1" w:color="auto"/>
          <w:left w:val="single" w:sz="4" w:space="15" w:color="auto"/>
          <w:bottom w:val="single" w:sz="4" w:space="1" w:color="auto"/>
          <w:right w:val="single" w:sz="4" w:space="4" w:color="auto"/>
        </w:pBdr>
        <w:ind w:left="720"/>
        <w:contextualSpacing/>
        <w:rPr>
          <w:rFonts w:ascii="Gill Sans MT" w:eastAsiaTheme="minorHAnsi" w:hAnsi="Gill Sans MT" w:cs="Arial"/>
          <w:sz w:val="24"/>
          <w:szCs w:val="24"/>
          <w:lang w:eastAsia="en-US"/>
        </w:rPr>
      </w:pPr>
    </w:p>
    <w:p w14:paraId="14D14B48" w14:textId="77777777" w:rsidR="0097349B" w:rsidRPr="0097349B" w:rsidRDefault="0097349B" w:rsidP="0097349B">
      <w:pPr>
        <w:pBdr>
          <w:top w:val="single" w:sz="4" w:space="1" w:color="auto"/>
          <w:left w:val="single" w:sz="4" w:space="15" w:color="auto"/>
          <w:bottom w:val="single" w:sz="4" w:space="1" w:color="auto"/>
          <w:right w:val="single" w:sz="4" w:space="4" w:color="auto"/>
        </w:pBdr>
        <w:ind w:left="720"/>
        <w:contextualSpacing/>
        <w:rPr>
          <w:rFonts w:ascii="Gill Sans MT" w:eastAsiaTheme="minorHAnsi" w:hAnsi="Gill Sans MT" w:cs="Arial"/>
          <w:sz w:val="24"/>
          <w:szCs w:val="24"/>
          <w:lang w:eastAsia="en-US"/>
        </w:rPr>
      </w:pPr>
    </w:p>
    <w:p w14:paraId="3C41D1C3" w14:textId="77777777" w:rsidR="0097349B" w:rsidRPr="0097349B" w:rsidRDefault="0097349B" w:rsidP="0097349B">
      <w:pPr>
        <w:pBdr>
          <w:top w:val="single" w:sz="4" w:space="1" w:color="auto"/>
          <w:left w:val="single" w:sz="4" w:space="15" w:color="auto"/>
          <w:bottom w:val="single" w:sz="4" w:space="1" w:color="auto"/>
          <w:right w:val="single" w:sz="4" w:space="4" w:color="auto"/>
        </w:pBdr>
        <w:ind w:left="720"/>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ab/>
      </w:r>
      <w:r w:rsidRPr="0097349B">
        <w:rPr>
          <w:rFonts w:ascii="Gill Sans MT" w:eastAsiaTheme="minorHAnsi" w:hAnsi="Gill Sans MT" w:cs="Arial"/>
          <w:sz w:val="24"/>
          <w:szCs w:val="24"/>
          <w:lang w:eastAsia="en-US"/>
        </w:rPr>
        <w:tab/>
      </w:r>
    </w:p>
    <w:p w14:paraId="4419000E" w14:textId="77777777" w:rsidR="0097349B" w:rsidRPr="0097349B" w:rsidRDefault="0097349B" w:rsidP="0097349B">
      <w:pPr>
        <w:pBdr>
          <w:top w:val="single" w:sz="4" w:space="1" w:color="auto"/>
          <w:left w:val="single" w:sz="4" w:space="15" w:color="auto"/>
          <w:bottom w:val="single" w:sz="4" w:space="1" w:color="auto"/>
          <w:right w:val="single" w:sz="4" w:space="4" w:color="auto"/>
        </w:pBdr>
        <w:ind w:left="720"/>
        <w:contextualSpacing/>
        <w:rPr>
          <w:rFonts w:ascii="Gill Sans MT" w:eastAsiaTheme="minorHAnsi" w:hAnsi="Gill Sans MT" w:cs="Arial"/>
          <w:sz w:val="24"/>
          <w:szCs w:val="24"/>
          <w:lang w:eastAsia="en-US"/>
        </w:rPr>
      </w:pPr>
    </w:p>
    <w:p w14:paraId="0E23E73D" w14:textId="77777777" w:rsidR="0097349B" w:rsidRPr="0097349B" w:rsidRDefault="0097349B" w:rsidP="0097349B">
      <w:pPr>
        <w:pBdr>
          <w:top w:val="single" w:sz="4" w:space="1" w:color="auto"/>
          <w:left w:val="single" w:sz="4" w:space="15" w:color="auto"/>
          <w:bottom w:val="single" w:sz="4" w:space="1" w:color="auto"/>
          <w:right w:val="single" w:sz="4" w:space="4" w:color="auto"/>
        </w:pBdr>
        <w:ind w:left="720"/>
        <w:contextualSpacing/>
        <w:rPr>
          <w:rFonts w:ascii="Gill Sans MT" w:eastAsiaTheme="minorHAnsi" w:hAnsi="Gill Sans MT" w:cs="Arial"/>
          <w:sz w:val="24"/>
          <w:szCs w:val="24"/>
          <w:lang w:eastAsia="en-US"/>
        </w:rPr>
      </w:pPr>
    </w:p>
    <w:p w14:paraId="126AD3F3" w14:textId="77777777" w:rsidR="0097349B" w:rsidRPr="0097349B" w:rsidRDefault="0097349B" w:rsidP="0097349B">
      <w:pPr>
        <w:pBdr>
          <w:top w:val="single" w:sz="4" w:space="1" w:color="auto"/>
          <w:left w:val="single" w:sz="4" w:space="15" w:color="auto"/>
          <w:bottom w:val="single" w:sz="4" w:space="1" w:color="auto"/>
          <w:right w:val="single" w:sz="4" w:space="4" w:color="auto"/>
        </w:pBdr>
        <w:ind w:left="720"/>
        <w:contextualSpacing/>
        <w:rPr>
          <w:rFonts w:ascii="Gill Sans MT" w:eastAsiaTheme="minorHAnsi" w:hAnsi="Gill Sans MT" w:cs="Arial"/>
          <w:sz w:val="24"/>
          <w:szCs w:val="24"/>
          <w:lang w:eastAsia="en-US"/>
        </w:rPr>
      </w:pPr>
    </w:p>
    <w:p w14:paraId="2751BB04" w14:textId="77777777" w:rsidR="0097349B" w:rsidRPr="0097349B" w:rsidRDefault="0097349B" w:rsidP="0097349B">
      <w:pPr>
        <w:ind w:left="720"/>
        <w:contextualSpacing/>
        <w:rPr>
          <w:rFonts w:ascii="Gill Sans MT" w:eastAsiaTheme="minorHAnsi" w:hAnsi="Gill Sans MT" w:cs="Arial"/>
          <w:sz w:val="24"/>
          <w:szCs w:val="24"/>
          <w:lang w:eastAsia="en-US"/>
        </w:rPr>
      </w:pPr>
    </w:p>
    <w:p w14:paraId="0580429A" w14:textId="77777777" w:rsidR="0097349B" w:rsidRPr="0097349B" w:rsidRDefault="0097349B" w:rsidP="0097349B">
      <w:pPr>
        <w:ind w:left="720"/>
        <w:contextualSpacing/>
        <w:rPr>
          <w:rFonts w:ascii="Gill Sans MT" w:eastAsiaTheme="minorHAnsi" w:hAnsi="Gill Sans MT" w:cs="Arial"/>
          <w:sz w:val="24"/>
          <w:szCs w:val="24"/>
          <w:lang w:eastAsia="en-US"/>
        </w:rPr>
      </w:pPr>
    </w:p>
    <w:p w14:paraId="2487BFA0" w14:textId="77777777" w:rsidR="0097349B" w:rsidRPr="0097349B" w:rsidRDefault="0097349B" w:rsidP="0097349B">
      <w:pPr>
        <w:numPr>
          <w:ilvl w:val="0"/>
          <w:numId w:val="29"/>
        </w:numPr>
        <w:ind w:left="426" w:hanging="284"/>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 xml:space="preserve">Do you feel that there is a need for </w:t>
      </w:r>
      <w:r w:rsidRPr="0097349B">
        <w:rPr>
          <w:rFonts w:ascii="Gill Sans MT" w:eastAsiaTheme="minorHAnsi" w:hAnsi="Gill Sans MT" w:cs="Arial"/>
          <w:b/>
          <w:color w:val="008264"/>
          <w:sz w:val="24"/>
          <w:szCs w:val="24"/>
          <w:lang w:eastAsia="en-US"/>
        </w:rPr>
        <w:t>affordable</w:t>
      </w:r>
      <w:r w:rsidRPr="0097349B">
        <w:rPr>
          <w:rFonts w:ascii="Gill Sans MT" w:eastAsiaTheme="minorHAnsi" w:hAnsi="Gill Sans MT" w:cs="Arial"/>
          <w:color w:val="008264"/>
          <w:sz w:val="24"/>
          <w:szCs w:val="24"/>
          <w:lang w:eastAsia="en-US"/>
        </w:rPr>
        <w:t xml:space="preserve"> </w:t>
      </w:r>
      <w:r w:rsidRPr="0097349B">
        <w:rPr>
          <w:rFonts w:ascii="Gill Sans MT" w:eastAsiaTheme="minorHAnsi" w:hAnsi="Gill Sans MT" w:cs="Arial"/>
          <w:b/>
          <w:color w:val="008264"/>
          <w:sz w:val="24"/>
          <w:szCs w:val="24"/>
          <w:lang w:eastAsia="en-US"/>
        </w:rPr>
        <w:t>housing</w:t>
      </w:r>
      <w:r w:rsidRPr="0097349B">
        <w:rPr>
          <w:rFonts w:ascii="Gill Sans MT" w:eastAsiaTheme="minorHAnsi" w:hAnsi="Gill Sans MT" w:cs="Arial"/>
          <w:color w:val="008264"/>
          <w:sz w:val="24"/>
          <w:szCs w:val="24"/>
          <w:lang w:eastAsia="en-US"/>
        </w:rPr>
        <w:t xml:space="preserve"> </w:t>
      </w:r>
      <w:r w:rsidRPr="0097349B">
        <w:rPr>
          <w:rFonts w:ascii="Gill Sans MT" w:eastAsiaTheme="minorHAnsi" w:hAnsi="Gill Sans MT" w:cs="Arial"/>
          <w:sz w:val="24"/>
          <w:szCs w:val="24"/>
          <w:lang w:eastAsia="en-US"/>
        </w:rPr>
        <w:t>to meet the needs of those households in the local community who cannot afford to buy outright or rent privately? (</w:t>
      </w:r>
      <w:r w:rsidRPr="0097349B">
        <w:rPr>
          <w:rFonts w:ascii="Gill Sans MT" w:eastAsiaTheme="minorHAnsi" w:hAnsi="Gill Sans MT" w:cs="Arial"/>
          <w:i/>
          <w:iCs/>
          <w:sz w:val="24"/>
          <w:szCs w:val="24"/>
          <w:lang w:eastAsia="en-US"/>
        </w:rPr>
        <w:t>Please circle your choice</w:t>
      </w:r>
      <w:r w:rsidRPr="0097349B">
        <w:rPr>
          <w:rFonts w:ascii="Gill Sans MT" w:eastAsiaTheme="minorHAnsi" w:hAnsi="Gill Sans MT" w:cs="Arial"/>
          <w:sz w:val="24"/>
          <w:szCs w:val="24"/>
          <w:lang w:eastAsia="en-US"/>
        </w:rPr>
        <w:t>)</w:t>
      </w:r>
    </w:p>
    <w:p w14:paraId="06CF2104" w14:textId="77777777" w:rsidR="0097349B" w:rsidRPr="0097349B" w:rsidRDefault="0097349B" w:rsidP="0097349B">
      <w:pPr>
        <w:autoSpaceDE w:val="0"/>
        <w:autoSpaceDN w:val="0"/>
        <w:adjustRightInd w:val="0"/>
        <w:spacing w:after="0" w:line="240" w:lineRule="auto"/>
        <w:ind w:left="720"/>
        <w:rPr>
          <w:rFonts w:ascii="Gill Sans MT" w:eastAsiaTheme="minorHAnsi" w:hAnsi="Gill Sans MT" w:cs="Arial"/>
          <w:color w:val="008264"/>
          <w:sz w:val="24"/>
          <w:szCs w:val="24"/>
          <w:lang w:eastAsia="en-US"/>
        </w:rPr>
      </w:pPr>
      <w:r w:rsidRPr="0097349B">
        <w:rPr>
          <w:rFonts w:ascii="Gill Sans MT" w:eastAsiaTheme="minorHAnsi" w:hAnsi="Gill Sans MT" w:cs="Arial"/>
          <w:color w:val="008264"/>
          <w:sz w:val="24"/>
          <w:szCs w:val="24"/>
          <w:lang w:eastAsia="en-US"/>
        </w:rPr>
        <w:t>YES / NO</w:t>
      </w:r>
    </w:p>
    <w:p w14:paraId="5332394B" w14:textId="77777777" w:rsidR="0097349B" w:rsidRPr="0097349B" w:rsidRDefault="0097349B" w:rsidP="0097349B">
      <w:pPr>
        <w:ind w:left="426"/>
        <w:contextualSpacing/>
        <w:rPr>
          <w:rFonts w:ascii="Gill Sans MT" w:eastAsiaTheme="minorHAnsi" w:hAnsi="Gill Sans MT" w:cs="Arial"/>
          <w:sz w:val="24"/>
          <w:szCs w:val="24"/>
          <w:lang w:eastAsia="en-US"/>
        </w:rPr>
      </w:pPr>
    </w:p>
    <w:p w14:paraId="48CCDDD8" w14:textId="77777777" w:rsidR="0097349B" w:rsidRPr="0097349B" w:rsidRDefault="0097349B" w:rsidP="0097349B">
      <w:pPr>
        <w:autoSpaceDE w:val="0"/>
        <w:autoSpaceDN w:val="0"/>
        <w:adjustRightInd w:val="0"/>
        <w:spacing w:after="0" w:line="240" w:lineRule="auto"/>
        <w:ind w:left="851" w:hanging="425"/>
        <w:rPr>
          <w:rFonts w:ascii="Gill Sans MT" w:eastAsiaTheme="minorHAnsi" w:hAnsi="Gill Sans MT" w:cs="Arial"/>
          <w:color w:val="006666"/>
          <w:sz w:val="24"/>
          <w:szCs w:val="24"/>
          <w:lang w:eastAsia="en-US"/>
        </w:rPr>
      </w:pPr>
      <w:r w:rsidRPr="0097349B">
        <w:rPr>
          <w:rFonts w:ascii="Gill Sans MT" w:eastAsiaTheme="minorHAnsi" w:hAnsi="Gill Sans MT" w:cs="Arial"/>
          <w:color w:val="000000"/>
          <w:sz w:val="24"/>
          <w:szCs w:val="24"/>
          <w:lang w:eastAsia="en-US"/>
        </w:rPr>
        <w:t xml:space="preserve">4b. If you answered ‘Yes’ to Question 4, please tell us what type of affordable housing   you think should be developed? </w:t>
      </w:r>
    </w:p>
    <w:p w14:paraId="76677B03" w14:textId="77777777" w:rsidR="0097349B" w:rsidRPr="0097349B" w:rsidRDefault="0097349B" w:rsidP="0097349B">
      <w:pPr>
        <w:autoSpaceDE w:val="0"/>
        <w:autoSpaceDN w:val="0"/>
        <w:adjustRightInd w:val="0"/>
        <w:spacing w:after="0" w:line="240" w:lineRule="auto"/>
        <w:ind w:left="426"/>
        <w:rPr>
          <w:rFonts w:ascii="Gill Sans MT" w:eastAsiaTheme="minorHAnsi" w:hAnsi="Gill Sans MT" w:cs="Arial"/>
          <w:color w:val="006666"/>
          <w:sz w:val="24"/>
          <w:szCs w:val="24"/>
          <w:lang w:eastAsia="en-US"/>
        </w:rPr>
      </w:pPr>
    </w:p>
    <w:tbl>
      <w:tblPr>
        <w:tblStyle w:val="TableGrid2"/>
        <w:tblW w:w="8788" w:type="dxa"/>
        <w:tblInd w:w="421" w:type="dxa"/>
        <w:tblLook w:val="04A0" w:firstRow="1" w:lastRow="0" w:firstColumn="1" w:lastColumn="0" w:noHBand="0" w:noVBand="1"/>
      </w:tblPr>
      <w:tblGrid>
        <w:gridCol w:w="7371"/>
        <w:gridCol w:w="1417"/>
      </w:tblGrid>
      <w:tr w:rsidR="0097349B" w:rsidRPr="0097349B" w14:paraId="3650E8EE" w14:textId="77777777" w:rsidTr="001702AB">
        <w:trPr>
          <w:trHeight w:val="497"/>
        </w:trPr>
        <w:tc>
          <w:tcPr>
            <w:tcW w:w="7371" w:type="dxa"/>
          </w:tcPr>
          <w:p w14:paraId="7AE7103B" w14:textId="77777777" w:rsidR="0097349B" w:rsidRPr="0097349B" w:rsidRDefault="0097349B" w:rsidP="0097349B">
            <w:pPr>
              <w:autoSpaceDE w:val="0"/>
              <w:autoSpaceDN w:val="0"/>
              <w:adjustRightInd w:val="0"/>
              <w:rPr>
                <w:rFonts w:ascii="Gill Sans MT" w:hAnsi="Gill Sans MT" w:cs="Arial"/>
                <w:color w:val="008264"/>
                <w:sz w:val="24"/>
                <w:szCs w:val="24"/>
              </w:rPr>
            </w:pPr>
            <w:r w:rsidRPr="0097349B">
              <w:rPr>
                <w:rFonts w:ascii="Gill Sans MT" w:hAnsi="Gill Sans MT" w:cs="Arial"/>
                <w:color w:val="008264"/>
                <w:sz w:val="24"/>
                <w:szCs w:val="24"/>
              </w:rPr>
              <w:t>Tenure type</w:t>
            </w:r>
          </w:p>
        </w:tc>
        <w:tc>
          <w:tcPr>
            <w:tcW w:w="1417" w:type="dxa"/>
          </w:tcPr>
          <w:p w14:paraId="0D66A83D" w14:textId="77777777" w:rsidR="0097349B" w:rsidRPr="0097349B" w:rsidRDefault="0097349B" w:rsidP="0097349B">
            <w:pPr>
              <w:autoSpaceDE w:val="0"/>
              <w:autoSpaceDN w:val="0"/>
              <w:adjustRightInd w:val="0"/>
              <w:jc w:val="center"/>
              <w:rPr>
                <w:rFonts w:ascii="Gill Sans MT" w:hAnsi="Gill Sans MT" w:cs="Arial"/>
                <w:color w:val="008264"/>
                <w:sz w:val="24"/>
                <w:szCs w:val="24"/>
              </w:rPr>
            </w:pPr>
            <w:r w:rsidRPr="0097349B">
              <w:rPr>
                <w:rFonts w:ascii="Gill Sans MT" w:hAnsi="Gill Sans MT" w:cs="Arial"/>
                <w:color w:val="008264"/>
                <w:sz w:val="24"/>
                <w:szCs w:val="24"/>
              </w:rPr>
              <w:t>Please tick</w:t>
            </w:r>
          </w:p>
        </w:tc>
      </w:tr>
      <w:tr w:rsidR="0097349B" w:rsidRPr="0097349B" w14:paraId="461DC987" w14:textId="77777777" w:rsidTr="001702AB">
        <w:tc>
          <w:tcPr>
            <w:tcW w:w="7371" w:type="dxa"/>
          </w:tcPr>
          <w:p w14:paraId="5904B1D9" w14:textId="77777777" w:rsidR="0097349B" w:rsidRPr="0097349B" w:rsidRDefault="0097349B" w:rsidP="0097349B">
            <w:pPr>
              <w:autoSpaceDE w:val="0"/>
              <w:autoSpaceDN w:val="0"/>
              <w:adjustRightInd w:val="0"/>
              <w:rPr>
                <w:rFonts w:ascii="Gill Sans MT" w:hAnsi="Gill Sans MT" w:cs="Arial"/>
                <w:b/>
                <w:color w:val="000000" w:themeColor="text1"/>
                <w:sz w:val="24"/>
                <w:szCs w:val="24"/>
              </w:rPr>
            </w:pPr>
            <w:r w:rsidRPr="0097349B">
              <w:rPr>
                <w:rFonts w:ascii="Gill Sans MT" w:hAnsi="Gill Sans MT" w:cs="Arial"/>
                <w:b/>
                <w:color w:val="000000" w:themeColor="text1"/>
                <w:sz w:val="24"/>
                <w:szCs w:val="24"/>
              </w:rPr>
              <w:t>Affordable housing for rent (based on a local lettings policy)</w:t>
            </w:r>
          </w:p>
          <w:p w14:paraId="2427C54C"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417" w:type="dxa"/>
          </w:tcPr>
          <w:p w14:paraId="24C8CAEE"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1D4620BD" w14:textId="77777777" w:rsidTr="001702AB">
        <w:tc>
          <w:tcPr>
            <w:tcW w:w="7371" w:type="dxa"/>
          </w:tcPr>
          <w:p w14:paraId="7FC91B4D"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b/>
                <w:color w:val="000000" w:themeColor="text1"/>
                <w:sz w:val="24"/>
                <w:szCs w:val="24"/>
              </w:rPr>
              <w:t>Shared Ownership</w:t>
            </w:r>
            <w:r w:rsidRPr="0097349B">
              <w:rPr>
                <w:rFonts w:ascii="Gill Sans MT" w:hAnsi="Gill Sans MT" w:cs="Arial"/>
                <w:color w:val="000000" w:themeColor="text1"/>
                <w:sz w:val="24"/>
                <w:szCs w:val="24"/>
              </w:rPr>
              <w:t xml:space="preserve"> </w:t>
            </w:r>
            <w:r w:rsidRPr="0097349B">
              <w:rPr>
                <w:rFonts w:ascii="Gill Sans MT" w:hAnsi="Gill Sans MT" w:cs="Arial"/>
                <w:color w:val="000000"/>
                <w:sz w:val="24"/>
                <w:szCs w:val="24"/>
              </w:rPr>
              <w:t>- (Part own/ part rent) (based on a local sales policy)</w:t>
            </w:r>
          </w:p>
          <w:p w14:paraId="61296251"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417" w:type="dxa"/>
          </w:tcPr>
          <w:p w14:paraId="0BAD9552"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61FC2363" w14:textId="77777777" w:rsidTr="001702AB">
        <w:tc>
          <w:tcPr>
            <w:tcW w:w="7371" w:type="dxa"/>
          </w:tcPr>
          <w:p w14:paraId="2662C41C"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b/>
                <w:color w:val="000000" w:themeColor="text1"/>
                <w:sz w:val="24"/>
                <w:szCs w:val="24"/>
              </w:rPr>
              <w:t>Discounted Sale</w:t>
            </w:r>
            <w:r w:rsidRPr="0097349B">
              <w:rPr>
                <w:rFonts w:ascii="Gill Sans MT" w:hAnsi="Gill Sans MT" w:cs="Arial"/>
                <w:color w:val="000000" w:themeColor="text1"/>
                <w:sz w:val="24"/>
                <w:szCs w:val="24"/>
              </w:rPr>
              <w:t xml:space="preserve"> </w:t>
            </w:r>
            <w:r w:rsidRPr="0097349B">
              <w:rPr>
                <w:rFonts w:ascii="Gill Sans MT" w:hAnsi="Gill Sans MT" w:cs="Arial"/>
                <w:color w:val="000000"/>
                <w:sz w:val="24"/>
                <w:szCs w:val="24"/>
              </w:rPr>
              <w:t>– (purchasing a home at a discounted price where a local connection is required)</w:t>
            </w:r>
          </w:p>
          <w:p w14:paraId="360A2AA8"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417" w:type="dxa"/>
          </w:tcPr>
          <w:p w14:paraId="3F13499F" w14:textId="77777777" w:rsidR="0097349B" w:rsidRPr="0097349B" w:rsidRDefault="0097349B" w:rsidP="0097349B">
            <w:pPr>
              <w:autoSpaceDE w:val="0"/>
              <w:autoSpaceDN w:val="0"/>
              <w:adjustRightInd w:val="0"/>
              <w:rPr>
                <w:rFonts w:ascii="Gill Sans MT" w:hAnsi="Gill Sans MT" w:cs="Arial"/>
                <w:color w:val="000000"/>
                <w:sz w:val="24"/>
                <w:szCs w:val="24"/>
              </w:rPr>
            </w:pPr>
          </w:p>
        </w:tc>
      </w:tr>
    </w:tbl>
    <w:p w14:paraId="20E689DF" w14:textId="77777777" w:rsidR="0097349B" w:rsidRPr="0097349B" w:rsidRDefault="0097349B" w:rsidP="0097349B">
      <w:pPr>
        <w:autoSpaceDE w:val="0"/>
        <w:autoSpaceDN w:val="0"/>
        <w:adjustRightInd w:val="0"/>
        <w:spacing w:after="0" w:line="240" w:lineRule="auto"/>
        <w:ind w:left="426"/>
        <w:rPr>
          <w:rFonts w:ascii="Gill Sans MT" w:eastAsiaTheme="minorHAnsi" w:hAnsi="Gill Sans MT" w:cs="Arial"/>
          <w:color w:val="006666"/>
          <w:sz w:val="24"/>
          <w:szCs w:val="24"/>
          <w:lang w:eastAsia="en-US"/>
        </w:rPr>
      </w:pPr>
    </w:p>
    <w:p w14:paraId="474401FC" w14:textId="77777777" w:rsidR="0097349B" w:rsidRPr="0097349B" w:rsidRDefault="0097349B" w:rsidP="0097349B">
      <w:pPr>
        <w:ind w:left="426"/>
        <w:contextualSpacing/>
        <w:rPr>
          <w:rFonts w:ascii="Gill Sans MT" w:eastAsiaTheme="minorHAnsi" w:hAnsi="Gill Sans MT" w:cs="Arial"/>
          <w:sz w:val="24"/>
          <w:szCs w:val="24"/>
          <w:lang w:eastAsia="en-US"/>
        </w:rPr>
      </w:pPr>
      <w:r w:rsidRPr="0097349B">
        <w:rPr>
          <w:rFonts w:ascii="Gill Sans MT" w:eastAsiaTheme="minorHAnsi" w:hAnsi="Gill Sans MT" w:cs="Arial"/>
          <w:noProof/>
          <w:sz w:val="24"/>
          <w:szCs w:val="24"/>
        </w:rPr>
        <mc:AlternateContent>
          <mc:Choice Requires="wps">
            <w:drawing>
              <wp:anchor distT="45720" distB="45720" distL="114300" distR="114300" simplePos="0" relativeHeight="252045312" behindDoc="0" locked="0" layoutInCell="1" allowOverlap="1" wp14:anchorId="0FA54547" wp14:editId="525F6AE4">
                <wp:simplePos x="0" y="0"/>
                <wp:positionH relativeFrom="column">
                  <wp:posOffset>266700</wp:posOffset>
                </wp:positionH>
                <wp:positionV relativeFrom="paragraph">
                  <wp:posOffset>432435</wp:posOffset>
                </wp:positionV>
                <wp:extent cx="5553075" cy="12573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257300"/>
                        </a:xfrm>
                        <a:prstGeom prst="rect">
                          <a:avLst/>
                        </a:prstGeom>
                        <a:solidFill>
                          <a:srgbClr val="FFFFFF"/>
                        </a:solidFill>
                        <a:ln w="9525">
                          <a:solidFill>
                            <a:srgbClr val="000000"/>
                          </a:solidFill>
                          <a:miter lim="800000"/>
                          <a:headEnd/>
                          <a:tailEnd/>
                        </a:ln>
                      </wps:spPr>
                      <wps:txbx>
                        <w:txbxContent>
                          <w:p w14:paraId="0C0C4A90" w14:textId="77777777" w:rsidR="0097349B" w:rsidRDefault="0097349B" w:rsidP="0097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54547" id="_x0000_s1027" type="#_x0000_t202" style="position:absolute;left:0;text-align:left;margin-left:21pt;margin-top:34.05pt;width:437.25pt;height:99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">
                <v:textbox>
                  <w:txbxContent>
                    <w:p w14:paraId="0C0C4A90" w14:textId="77777777" w:rsidR="0097349B" w:rsidRDefault="0097349B" w:rsidP="0097349B"/>
                  </w:txbxContent>
                </v:textbox>
                <w10:wrap type="square"/>
              </v:shape>
            </w:pict>
          </mc:Fallback>
        </mc:AlternateContent>
      </w:r>
      <w:r w:rsidRPr="0097349B">
        <w:rPr>
          <w:rFonts w:ascii="Gill Sans MT" w:eastAsiaTheme="minorHAnsi" w:hAnsi="Gill Sans MT" w:cs="Arial"/>
          <w:sz w:val="24"/>
          <w:szCs w:val="24"/>
          <w:lang w:eastAsia="en-US"/>
        </w:rPr>
        <w:t>4c. Please provide any further comments you may have on this:</w:t>
      </w:r>
    </w:p>
    <w:p w14:paraId="170CEF73" w14:textId="77777777" w:rsidR="0097349B" w:rsidRPr="0097349B" w:rsidRDefault="0097349B" w:rsidP="0097349B">
      <w:pPr>
        <w:ind w:left="426"/>
        <w:contextualSpacing/>
        <w:rPr>
          <w:rFonts w:ascii="Gill Sans MT" w:eastAsiaTheme="minorHAnsi" w:hAnsi="Gill Sans MT" w:cs="Arial"/>
          <w:sz w:val="24"/>
          <w:szCs w:val="24"/>
          <w:lang w:eastAsia="en-US"/>
        </w:rPr>
      </w:pPr>
    </w:p>
    <w:p w14:paraId="664ACC84" w14:textId="77777777" w:rsidR="0097349B" w:rsidRPr="0097349B" w:rsidRDefault="0097349B" w:rsidP="0097349B">
      <w:pPr>
        <w:ind w:left="426"/>
        <w:contextualSpacing/>
        <w:rPr>
          <w:rFonts w:ascii="Gill Sans MT" w:eastAsiaTheme="minorHAnsi" w:hAnsi="Gill Sans MT" w:cs="Arial"/>
          <w:sz w:val="24"/>
          <w:szCs w:val="24"/>
          <w:lang w:eastAsia="en-US"/>
        </w:rPr>
      </w:pPr>
    </w:p>
    <w:p w14:paraId="5E94D791" w14:textId="77777777" w:rsidR="0097349B" w:rsidRPr="0097349B" w:rsidRDefault="0097349B" w:rsidP="0097349B">
      <w:pPr>
        <w:ind w:left="426"/>
        <w:contextualSpacing/>
        <w:rPr>
          <w:rFonts w:ascii="Gill Sans MT" w:eastAsiaTheme="minorHAnsi" w:hAnsi="Gill Sans MT" w:cs="Arial"/>
          <w:sz w:val="24"/>
          <w:szCs w:val="24"/>
          <w:lang w:eastAsia="en-US"/>
        </w:rPr>
      </w:pPr>
    </w:p>
    <w:p w14:paraId="0F1EB9EF" w14:textId="77777777" w:rsidR="0097349B" w:rsidRPr="0097349B" w:rsidRDefault="0097349B" w:rsidP="0097349B">
      <w:pPr>
        <w:ind w:left="426"/>
        <w:contextualSpacing/>
        <w:rPr>
          <w:rFonts w:ascii="Gill Sans MT" w:eastAsiaTheme="minorHAnsi" w:hAnsi="Gill Sans MT" w:cs="Arial"/>
          <w:sz w:val="24"/>
          <w:szCs w:val="24"/>
          <w:lang w:eastAsia="en-US"/>
        </w:rPr>
      </w:pPr>
    </w:p>
    <w:p w14:paraId="28CFBAA7" w14:textId="77777777" w:rsidR="009679F7" w:rsidRDefault="009679F7">
      <w:pPr>
        <w:rPr>
          <w:rFonts w:ascii="Gill Sans MT" w:eastAsiaTheme="minorHAnsi" w:hAnsi="Gill Sans MT" w:cs="Arial"/>
          <w:color w:val="000000" w:themeColor="text1"/>
          <w:sz w:val="24"/>
          <w:szCs w:val="24"/>
          <w:highlight w:val="lightGray"/>
          <w:lang w:eastAsia="en-US"/>
        </w:rPr>
      </w:pPr>
      <w:r>
        <w:rPr>
          <w:rFonts w:ascii="Gill Sans MT" w:eastAsiaTheme="minorHAnsi" w:hAnsi="Gill Sans MT" w:cs="Arial"/>
          <w:color w:val="000000" w:themeColor="text1"/>
          <w:sz w:val="24"/>
          <w:szCs w:val="24"/>
          <w:highlight w:val="lightGray"/>
          <w:lang w:eastAsia="en-US"/>
        </w:rPr>
        <w:br w:type="page"/>
      </w:r>
    </w:p>
    <w:p w14:paraId="44384E51" w14:textId="77777777" w:rsidR="0097349B" w:rsidRPr="0097349B" w:rsidRDefault="0097349B" w:rsidP="009679F7">
      <w:pPr>
        <w:ind w:left="360"/>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lastRenderedPageBreak/>
        <w:t xml:space="preserve">Two sites have been identified for a small scheme of affordable housing of around 4 to 6 units.  One is located at the end of </w:t>
      </w:r>
      <w:r w:rsidRPr="0097349B">
        <w:rPr>
          <w:rFonts w:ascii="Gill Sans MT" w:eastAsiaTheme="minorHAnsi" w:hAnsi="Gill Sans MT" w:cs="Arial"/>
          <w:color w:val="008264"/>
          <w:sz w:val="24"/>
          <w:szCs w:val="24"/>
          <w:lang w:eastAsia="en-US"/>
        </w:rPr>
        <w:t xml:space="preserve">Well Garth </w:t>
      </w:r>
      <w:r w:rsidRPr="0097349B">
        <w:rPr>
          <w:rFonts w:ascii="Gill Sans MT" w:eastAsiaTheme="minorHAnsi" w:hAnsi="Gill Sans MT" w:cs="Arial"/>
          <w:sz w:val="24"/>
          <w:szCs w:val="24"/>
          <w:lang w:eastAsia="en-US"/>
        </w:rPr>
        <w:t xml:space="preserve">and one on </w:t>
      </w:r>
      <w:r w:rsidRPr="0097349B">
        <w:rPr>
          <w:rFonts w:ascii="Gill Sans MT" w:eastAsiaTheme="minorHAnsi" w:hAnsi="Gill Sans MT" w:cs="Arial"/>
          <w:color w:val="008264"/>
          <w:sz w:val="24"/>
          <w:szCs w:val="24"/>
          <w:lang w:eastAsia="en-US"/>
        </w:rPr>
        <w:t xml:space="preserve">Back Lane </w:t>
      </w:r>
      <w:r w:rsidRPr="0097349B">
        <w:rPr>
          <w:rFonts w:ascii="Gill Sans MT" w:eastAsiaTheme="minorHAnsi" w:hAnsi="Gill Sans MT" w:cs="Arial"/>
          <w:sz w:val="24"/>
          <w:szCs w:val="24"/>
          <w:lang w:eastAsia="en-US"/>
        </w:rPr>
        <w:t xml:space="preserve">(see map) </w:t>
      </w:r>
    </w:p>
    <w:p w14:paraId="3F21555D" w14:textId="77777777" w:rsidR="0097349B" w:rsidRPr="0097349B" w:rsidRDefault="0097349B" w:rsidP="0097349B">
      <w:pPr>
        <w:ind w:left="720"/>
        <w:contextualSpacing/>
        <w:rPr>
          <w:rFonts w:ascii="Gill Sans MT" w:eastAsiaTheme="minorHAnsi" w:hAnsi="Gill Sans MT" w:cs="Arial"/>
          <w:sz w:val="24"/>
          <w:szCs w:val="24"/>
          <w:lang w:eastAsia="en-US"/>
        </w:rPr>
      </w:pPr>
    </w:p>
    <w:p w14:paraId="7CD4A5C0" w14:textId="77777777" w:rsidR="0097349B" w:rsidRPr="0097349B" w:rsidRDefault="0097349B" w:rsidP="0097349B">
      <w:pPr>
        <w:ind w:left="720"/>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 xml:space="preserve">5a. On which site would you prefer to see development take place?  </w:t>
      </w:r>
    </w:p>
    <w:p w14:paraId="04E7B635" w14:textId="77777777" w:rsidR="0097349B" w:rsidRPr="0097349B" w:rsidRDefault="0097349B" w:rsidP="0097349B">
      <w:pPr>
        <w:ind w:left="720"/>
        <w:contextualSpacing/>
        <w:rPr>
          <w:rFonts w:ascii="Gill Sans MT" w:eastAsiaTheme="minorHAnsi" w:hAnsi="Gill Sans MT" w:cs="Arial"/>
          <w:sz w:val="24"/>
          <w:szCs w:val="24"/>
          <w:lang w:eastAsia="en-US"/>
        </w:rPr>
      </w:pPr>
      <w:r w:rsidRPr="0097349B">
        <w:rPr>
          <w:rFonts w:ascii="Gill Sans MT" w:eastAsiaTheme="minorHAnsi" w:hAnsi="Gill Sans MT" w:cs="Arial"/>
          <w:noProof/>
          <w:sz w:val="24"/>
          <w:szCs w:val="24"/>
        </w:rPr>
        <mc:AlternateContent>
          <mc:Choice Requires="wps">
            <w:drawing>
              <wp:anchor distT="45720" distB="45720" distL="114300" distR="114300" simplePos="0" relativeHeight="252047360" behindDoc="0" locked="0" layoutInCell="1" allowOverlap="1" wp14:anchorId="31948C37" wp14:editId="2AD3D639">
                <wp:simplePos x="0" y="0"/>
                <wp:positionH relativeFrom="column">
                  <wp:posOffset>2286000</wp:posOffset>
                </wp:positionH>
                <wp:positionV relativeFrom="paragraph">
                  <wp:posOffset>125095</wp:posOffset>
                </wp:positionV>
                <wp:extent cx="285750" cy="2762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14:paraId="4E005E91" w14:textId="77777777" w:rsidR="0097349B" w:rsidRDefault="0097349B" w:rsidP="0097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48C37" id="Text Box 10" o:spid="_x0000_s1028" type="#_x0000_t202" style="position:absolute;left:0;text-align:left;margin-left:180pt;margin-top:9.85pt;width:22.5pt;height:21.7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">
                <v:textbox>
                  <w:txbxContent>
                    <w:p w14:paraId="4E005E91" w14:textId="77777777" w:rsidR="0097349B" w:rsidRDefault="0097349B" w:rsidP="0097349B"/>
                  </w:txbxContent>
                </v:textbox>
                <w10:wrap type="square"/>
              </v:shape>
            </w:pict>
          </mc:Fallback>
        </mc:AlternateContent>
      </w:r>
      <w:r w:rsidRPr="0097349B">
        <w:rPr>
          <w:rFonts w:ascii="Gill Sans MT" w:eastAsiaTheme="minorHAnsi" w:hAnsi="Gill Sans MT" w:cs="Arial"/>
          <w:noProof/>
          <w:sz w:val="24"/>
          <w:szCs w:val="24"/>
        </w:rPr>
        <mc:AlternateContent>
          <mc:Choice Requires="wps">
            <w:drawing>
              <wp:anchor distT="45720" distB="45720" distL="114300" distR="114300" simplePos="0" relativeHeight="252046336" behindDoc="0" locked="0" layoutInCell="1" allowOverlap="1" wp14:anchorId="1BCE240C" wp14:editId="4E49A3F2">
                <wp:simplePos x="0" y="0"/>
                <wp:positionH relativeFrom="column">
                  <wp:posOffset>523875</wp:posOffset>
                </wp:positionH>
                <wp:positionV relativeFrom="paragraph">
                  <wp:posOffset>120650</wp:posOffset>
                </wp:positionV>
                <wp:extent cx="285750" cy="276225"/>
                <wp:effectExtent l="0" t="0" r="19050"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14:paraId="41324AC7" w14:textId="77777777" w:rsidR="0097349B" w:rsidRDefault="0097349B" w:rsidP="0097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E240C" id="Text Box 11" o:spid="_x0000_s1029" type="#_x0000_t202" style="position:absolute;left:0;text-align:left;margin-left:41.25pt;margin-top:9.5pt;width:22.5pt;height:21.75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">
                <v:textbox>
                  <w:txbxContent>
                    <w:p w14:paraId="41324AC7" w14:textId="77777777" w:rsidR="0097349B" w:rsidRDefault="0097349B" w:rsidP="0097349B"/>
                  </w:txbxContent>
                </v:textbox>
                <w10:wrap type="square"/>
              </v:shape>
            </w:pict>
          </mc:Fallback>
        </mc:AlternateContent>
      </w:r>
    </w:p>
    <w:p w14:paraId="4845C1AE" w14:textId="77777777" w:rsidR="0097349B" w:rsidRPr="0097349B" w:rsidRDefault="0097349B" w:rsidP="0097349B">
      <w:pPr>
        <w:ind w:left="2880" w:hanging="1440"/>
        <w:contextualSpacing/>
        <w:rPr>
          <w:rFonts w:ascii="Gill Sans MT" w:eastAsiaTheme="minorHAnsi" w:hAnsi="Gill Sans MT" w:cs="Arial"/>
          <w:color w:val="006666"/>
          <w:sz w:val="24"/>
          <w:szCs w:val="24"/>
          <w:lang w:eastAsia="en-US"/>
        </w:rPr>
      </w:pPr>
      <w:r w:rsidRPr="0097349B">
        <w:rPr>
          <w:rFonts w:ascii="Gill Sans MT" w:eastAsiaTheme="minorHAnsi" w:hAnsi="Gill Sans MT" w:cs="Arial"/>
          <w:b/>
          <w:color w:val="008264"/>
          <w:sz w:val="24"/>
          <w:szCs w:val="24"/>
          <w:lang w:eastAsia="en-US"/>
        </w:rPr>
        <w:t xml:space="preserve">Well Garth </w:t>
      </w:r>
      <w:r w:rsidRPr="0097349B">
        <w:rPr>
          <w:rFonts w:ascii="Gill Sans MT" w:eastAsiaTheme="minorHAnsi" w:hAnsi="Gill Sans MT" w:cs="Arial"/>
          <w:color w:val="008264"/>
          <w:sz w:val="24"/>
          <w:szCs w:val="24"/>
          <w:lang w:eastAsia="en-US"/>
        </w:rPr>
        <w:t xml:space="preserve">  </w:t>
      </w:r>
      <w:r w:rsidRPr="0097349B">
        <w:rPr>
          <w:rFonts w:ascii="Gill Sans MT" w:eastAsiaTheme="minorHAnsi" w:hAnsi="Gill Sans MT" w:cs="Arial"/>
          <w:b/>
          <w:color w:val="008264"/>
          <w:sz w:val="24"/>
          <w:szCs w:val="24"/>
          <w:lang w:eastAsia="en-US"/>
        </w:rPr>
        <w:t>Back Lane</w:t>
      </w:r>
      <w:r w:rsidRPr="0097349B">
        <w:rPr>
          <w:rFonts w:ascii="Gill Sans MT" w:eastAsiaTheme="minorHAnsi" w:hAnsi="Gill Sans MT" w:cs="Arial"/>
          <w:color w:val="006666"/>
          <w:sz w:val="24"/>
          <w:szCs w:val="24"/>
          <w:lang w:eastAsia="en-US"/>
        </w:rPr>
        <w:t xml:space="preserve">                            </w:t>
      </w:r>
    </w:p>
    <w:p w14:paraId="3724136B" w14:textId="77777777" w:rsidR="0097349B" w:rsidRPr="0097349B" w:rsidRDefault="0097349B" w:rsidP="0097349B">
      <w:pPr>
        <w:ind w:left="2880" w:hanging="1440"/>
        <w:contextualSpacing/>
        <w:rPr>
          <w:rFonts w:ascii="Gill Sans MT" w:eastAsiaTheme="minorHAnsi" w:hAnsi="Gill Sans MT" w:cs="Arial"/>
          <w:color w:val="006666"/>
          <w:sz w:val="24"/>
          <w:szCs w:val="24"/>
          <w:lang w:eastAsia="en-US"/>
        </w:rPr>
      </w:pPr>
      <w:r w:rsidRPr="0097349B">
        <w:rPr>
          <w:rFonts w:ascii="Gill Sans MT" w:eastAsiaTheme="minorHAnsi" w:hAnsi="Gill Sans MT" w:cs="Arial"/>
          <w:noProof/>
          <w:sz w:val="24"/>
          <w:szCs w:val="24"/>
        </w:rPr>
        <mc:AlternateContent>
          <mc:Choice Requires="wps">
            <w:drawing>
              <wp:anchor distT="45720" distB="45720" distL="114300" distR="114300" simplePos="0" relativeHeight="252049408" behindDoc="0" locked="0" layoutInCell="1" allowOverlap="1" wp14:anchorId="7A234E9B" wp14:editId="378B8C64">
                <wp:simplePos x="0" y="0"/>
                <wp:positionH relativeFrom="column">
                  <wp:posOffset>2286000</wp:posOffset>
                </wp:positionH>
                <wp:positionV relativeFrom="paragraph">
                  <wp:posOffset>144145</wp:posOffset>
                </wp:positionV>
                <wp:extent cx="285750" cy="276225"/>
                <wp:effectExtent l="0" t="0" r="19050"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14:paraId="548393AE" w14:textId="77777777" w:rsidR="0097349B" w:rsidRDefault="0097349B" w:rsidP="0097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34E9B" id="Text Box 12" o:spid="_x0000_s1030" type="#_x0000_t202" style="position:absolute;left:0;text-align:left;margin-left:180pt;margin-top:11.35pt;width:22.5pt;height:21.7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">
                <v:textbox>
                  <w:txbxContent>
                    <w:p w14:paraId="548393AE" w14:textId="77777777" w:rsidR="0097349B" w:rsidRDefault="0097349B" w:rsidP="0097349B"/>
                  </w:txbxContent>
                </v:textbox>
                <w10:wrap type="square"/>
              </v:shape>
            </w:pict>
          </mc:Fallback>
        </mc:AlternateContent>
      </w:r>
      <w:r w:rsidRPr="0097349B">
        <w:rPr>
          <w:rFonts w:ascii="Gill Sans MT" w:eastAsiaTheme="minorHAnsi" w:hAnsi="Gill Sans MT" w:cs="Arial"/>
          <w:noProof/>
          <w:sz w:val="24"/>
          <w:szCs w:val="24"/>
        </w:rPr>
        <mc:AlternateContent>
          <mc:Choice Requires="wps">
            <w:drawing>
              <wp:anchor distT="45720" distB="45720" distL="114300" distR="114300" simplePos="0" relativeHeight="252048384" behindDoc="0" locked="0" layoutInCell="1" allowOverlap="1" wp14:anchorId="7F95AA5F" wp14:editId="2BB5FABF">
                <wp:simplePos x="0" y="0"/>
                <wp:positionH relativeFrom="column">
                  <wp:posOffset>523875</wp:posOffset>
                </wp:positionH>
                <wp:positionV relativeFrom="paragraph">
                  <wp:posOffset>147320</wp:posOffset>
                </wp:positionV>
                <wp:extent cx="285750" cy="276225"/>
                <wp:effectExtent l="0" t="0" r="1905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14:paraId="6D07F371" w14:textId="77777777" w:rsidR="0097349B" w:rsidRDefault="0097349B" w:rsidP="0097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5AA5F" id="Text Box 13" o:spid="_x0000_s1031" type="#_x0000_t202" style="position:absolute;left:0;text-align:left;margin-left:41.25pt;margin-top:11.6pt;width:22.5pt;height:21.75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">
                <v:textbox>
                  <w:txbxContent>
                    <w:p w14:paraId="6D07F371" w14:textId="77777777" w:rsidR="0097349B" w:rsidRDefault="0097349B" w:rsidP="0097349B"/>
                  </w:txbxContent>
                </v:textbox>
                <w10:wrap type="square"/>
              </v:shape>
            </w:pict>
          </mc:Fallback>
        </mc:AlternateContent>
      </w:r>
    </w:p>
    <w:p w14:paraId="7E09B63A" w14:textId="77777777" w:rsidR="0097349B" w:rsidRPr="0097349B" w:rsidRDefault="0097349B" w:rsidP="0097349B">
      <w:pPr>
        <w:ind w:left="2880" w:hanging="1440"/>
        <w:contextualSpacing/>
        <w:rPr>
          <w:rFonts w:ascii="Gill Sans MT" w:eastAsiaTheme="minorHAnsi" w:hAnsi="Gill Sans MT" w:cs="Arial"/>
          <w:b/>
          <w:color w:val="006666"/>
          <w:sz w:val="24"/>
          <w:szCs w:val="24"/>
          <w:lang w:eastAsia="en-US"/>
        </w:rPr>
      </w:pPr>
      <w:r w:rsidRPr="0097349B">
        <w:rPr>
          <w:rFonts w:ascii="Gill Sans MT" w:eastAsiaTheme="minorHAnsi" w:hAnsi="Gill Sans MT" w:cs="Arial"/>
          <w:b/>
          <w:color w:val="008264"/>
          <w:sz w:val="24"/>
          <w:szCs w:val="24"/>
          <w:lang w:eastAsia="en-US"/>
        </w:rPr>
        <w:t>No preference   Neither</w:t>
      </w:r>
    </w:p>
    <w:p w14:paraId="55A0BE6A" w14:textId="77777777" w:rsidR="0097349B" w:rsidRPr="0097349B" w:rsidRDefault="0097349B" w:rsidP="0097349B">
      <w:pPr>
        <w:ind w:left="2880" w:hanging="2171"/>
        <w:contextualSpacing/>
        <w:rPr>
          <w:rFonts w:eastAsiaTheme="minorHAnsi"/>
          <w:lang w:eastAsia="en-US"/>
        </w:rPr>
      </w:pPr>
    </w:p>
    <w:p w14:paraId="12B5BF5A" w14:textId="77777777" w:rsidR="0097349B" w:rsidRPr="0097349B" w:rsidRDefault="0097349B" w:rsidP="0097349B">
      <w:pPr>
        <w:ind w:left="2880" w:hanging="2880"/>
        <w:contextualSpacing/>
        <w:rPr>
          <w:rFonts w:eastAsiaTheme="minorHAnsi"/>
          <w:lang w:eastAsia="en-US"/>
        </w:rPr>
      </w:pPr>
      <w:r w:rsidRPr="0097349B">
        <w:rPr>
          <w:rFonts w:eastAsiaTheme="minorHAnsi"/>
          <w:noProof/>
        </w:rPr>
        <w:drawing>
          <wp:inline distT="0" distB="0" distL="0" distR="0" wp14:anchorId="7F612B27" wp14:editId="4DC17918">
            <wp:extent cx="6006073" cy="400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8854" cy="4002352"/>
                    </a:xfrm>
                    <a:prstGeom prst="rect">
                      <a:avLst/>
                    </a:prstGeom>
                  </pic:spPr>
                </pic:pic>
              </a:graphicData>
            </a:graphic>
          </wp:inline>
        </w:drawing>
      </w:r>
    </w:p>
    <w:p w14:paraId="617AA72D" w14:textId="77777777" w:rsidR="0097349B" w:rsidRPr="0097349B" w:rsidRDefault="0097349B" w:rsidP="0097349B">
      <w:pPr>
        <w:ind w:left="2880" w:hanging="2171"/>
        <w:contextualSpacing/>
        <w:rPr>
          <w:rFonts w:ascii="Gill Sans MT" w:eastAsiaTheme="minorHAnsi" w:hAnsi="Gill Sans MT" w:cs="Arial"/>
          <w:color w:val="000000" w:themeColor="text1"/>
          <w:sz w:val="24"/>
          <w:szCs w:val="24"/>
          <w:lang w:eastAsia="en-US"/>
        </w:rPr>
      </w:pPr>
    </w:p>
    <w:p w14:paraId="396C4E20" w14:textId="77777777" w:rsidR="0097349B" w:rsidRPr="0097349B" w:rsidRDefault="0097349B" w:rsidP="0097349B">
      <w:pPr>
        <w:ind w:left="2880" w:hanging="2171"/>
        <w:contextualSpacing/>
        <w:rPr>
          <w:rFonts w:ascii="Gill Sans MT" w:eastAsiaTheme="minorHAnsi" w:hAnsi="Gill Sans MT" w:cs="Arial"/>
          <w:color w:val="000000" w:themeColor="text1"/>
          <w:sz w:val="24"/>
          <w:szCs w:val="24"/>
          <w:lang w:eastAsia="en-US"/>
        </w:rPr>
      </w:pPr>
    </w:p>
    <w:p w14:paraId="0AFE073B" w14:textId="77777777" w:rsidR="0097349B" w:rsidRPr="0097349B" w:rsidRDefault="0097349B" w:rsidP="0097349B">
      <w:pPr>
        <w:ind w:left="2880" w:hanging="2171"/>
        <w:contextualSpacing/>
        <w:rPr>
          <w:rFonts w:ascii="Gill Sans MT" w:eastAsiaTheme="minorHAnsi" w:hAnsi="Gill Sans MT" w:cs="Arial"/>
          <w:color w:val="000000" w:themeColor="text1"/>
          <w:sz w:val="24"/>
          <w:szCs w:val="24"/>
          <w:lang w:eastAsia="en-US"/>
        </w:rPr>
      </w:pPr>
    </w:p>
    <w:p w14:paraId="4E682199" w14:textId="77777777" w:rsidR="0097349B" w:rsidRPr="0097349B" w:rsidRDefault="0097349B" w:rsidP="0097349B">
      <w:pPr>
        <w:ind w:left="2880" w:hanging="2171"/>
        <w:contextualSpacing/>
        <w:rPr>
          <w:rFonts w:ascii="Gill Sans MT" w:eastAsiaTheme="minorHAnsi" w:hAnsi="Gill Sans MT" w:cs="Arial"/>
          <w:color w:val="000000" w:themeColor="text1"/>
          <w:sz w:val="24"/>
          <w:szCs w:val="24"/>
          <w:lang w:eastAsia="en-US"/>
        </w:rPr>
      </w:pPr>
      <w:r w:rsidRPr="0097349B">
        <w:rPr>
          <w:rFonts w:ascii="Gill Sans MT" w:eastAsiaTheme="minorHAnsi" w:hAnsi="Gill Sans MT" w:cs="Arial"/>
          <w:color w:val="000000" w:themeColor="text1"/>
          <w:sz w:val="24"/>
          <w:szCs w:val="24"/>
          <w:lang w:eastAsia="en-US"/>
        </w:rPr>
        <w:t>5b. Please provide any further comments supporting your choice:</w:t>
      </w:r>
    </w:p>
    <w:p w14:paraId="0BDDC925" w14:textId="77777777" w:rsidR="0097349B" w:rsidRPr="0097349B" w:rsidRDefault="0097349B" w:rsidP="0097349B">
      <w:pPr>
        <w:ind w:left="720"/>
        <w:contextualSpacing/>
        <w:rPr>
          <w:rFonts w:ascii="Gill Sans MT" w:eastAsiaTheme="minorHAnsi" w:hAnsi="Gill Sans MT" w:cs="Arial"/>
          <w:sz w:val="24"/>
          <w:szCs w:val="24"/>
          <w:lang w:eastAsia="en-US"/>
        </w:rPr>
      </w:pPr>
    </w:p>
    <w:tbl>
      <w:tblPr>
        <w:tblStyle w:val="TableGrid2"/>
        <w:tblW w:w="0" w:type="auto"/>
        <w:tblInd w:w="720" w:type="dxa"/>
        <w:tblLook w:val="04A0" w:firstRow="1" w:lastRow="0" w:firstColumn="1" w:lastColumn="0" w:noHBand="0" w:noVBand="1"/>
      </w:tblPr>
      <w:tblGrid>
        <w:gridCol w:w="9016"/>
      </w:tblGrid>
      <w:tr w:rsidR="0097349B" w:rsidRPr="0097349B" w14:paraId="35CE4685" w14:textId="77777777" w:rsidTr="001702AB">
        <w:tc>
          <w:tcPr>
            <w:tcW w:w="9016" w:type="dxa"/>
          </w:tcPr>
          <w:p w14:paraId="567A4CC2" w14:textId="77777777" w:rsidR="0097349B" w:rsidRPr="0097349B" w:rsidRDefault="0097349B" w:rsidP="0097349B">
            <w:pPr>
              <w:contextualSpacing/>
              <w:rPr>
                <w:rFonts w:ascii="Gill Sans MT" w:hAnsi="Gill Sans MT" w:cs="Arial"/>
                <w:sz w:val="24"/>
                <w:szCs w:val="24"/>
              </w:rPr>
            </w:pPr>
          </w:p>
          <w:p w14:paraId="2CDF90C9" w14:textId="77777777" w:rsidR="0097349B" w:rsidRPr="0097349B" w:rsidRDefault="0097349B" w:rsidP="0097349B">
            <w:pPr>
              <w:contextualSpacing/>
              <w:rPr>
                <w:rFonts w:ascii="Gill Sans MT" w:hAnsi="Gill Sans MT" w:cs="Arial"/>
                <w:sz w:val="24"/>
                <w:szCs w:val="24"/>
              </w:rPr>
            </w:pPr>
          </w:p>
          <w:p w14:paraId="17C22E7D" w14:textId="77777777" w:rsidR="0097349B" w:rsidRPr="0097349B" w:rsidRDefault="0097349B" w:rsidP="0097349B">
            <w:pPr>
              <w:contextualSpacing/>
              <w:rPr>
                <w:rFonts w:ascii="Gill Sans MT" w:hAnsi="Gill Sans MT" w:cs="Arial"/>
                <w:sz w:val="24"/>
                <w:szCs w:val="24"/>
              </w:rPr>
            </w:pPr>
          </w:p>
          <w:p w14:paraId="0F7E1F1F" w14:textId="77777777" w:rsidR="0097349B" w:rsidRPr="0097349B" w:rsidRDefault="0097349B" w:rsidP="0097349B">
            <w:pPr>
              <w:contextualSpacing/>
              <w:rPr>
                <w:rFonts w:ascii="Gill Sans MT" w:hAnsi="Gill Sans MT" w:cs="Arial"/>
                <w:sz w:val="24"/>
                <w:szCs w:val="24"/>
              </w:rPr>
            </w:pPr>
          </w:p>
          <w:p w14:paraId="747C9418" w14:textId="77777777" w:rsidR="0097349B" w:rsidRPr="0097349B" w:rsidRDefault="0097349B" w:rsidP="0097349B">
            <w:pPr>
              <w:contextualSpacing/>
              <w:rPr>
                <w:rFonts w:ascii="Gill Sans MT" w:hAnsi="Gill Sans MT" w:cs="Arial"/>
                <w:sz w:val="24"/>
                <w:szCs w:val="24"/>
              </w:rPr>
            </w:pPr>
          </w:p>
          <w:p w14:paraId="6A4A4085" w14:textId="77777777" w:rsidR="0097349B" w:rsidRPr="0097349B" w:rsidRDefault="0097349B" w:rsidP="0097349B">
            <w:pPr>
              <w:contextualSpacing/>
              <w:rPr>
                <w:rFonts w:ascii="Gill Sans MT" w:hAnsi="Gill Sans MT" w:cs="Arial"/>
                <w:sz w:val="24"/>
                <w:szCs w:val="24"/>
              </w:rPr>
            </w:pPr>
          </w:p>
          <w:p w14:paraId="3D9A2C6C" w14:textId="77777777" w:rsidR="0097349B" w:rsidRPr="0097349B" w:rsidRDefault="0097349B" w:rsidP="0097349B">
            <w:pPr>
              <w:contextualSpacing/>
              <w:rPr>
                <w:rFonts w:ascii="Gill Sans MT" w:hAnsi="Gill Sans MT" w:cs="Arial"/>
                <w:sz w:val="24"/>
                <w:szCs w:val="24"/>
              </w:rPr>
            </w:pPr>
          </w:p>
          <w:p w14:paraId="5EA6F99C" w14:textId="77777777" w:rsidR="0097349B" w:rsidRPr="0097349B" w:rsidRDefault="0097349B" w:rsidP="0097349B">
            <w:pPr>
              <w:contextualSpacing/>
              <w:rPr>
                <w:rFonts w:ascii="Gill Sans MT" w:hAnsi="Gill Sans MT" w:cs="Arial"/>
                <w:sz w:val="24"/>
                <w:szCs w:val="24"/>
              </w:rPr>
            </w:pPr>
          </w:p>
          <w:p w14:paraId="46C2AF5C" w14:textId="77777777" w:rsidR="0097349B" w:rsidRPr="0097349B" w:rsidRDefault="0097349B" w:rsidP="0097349B">
            <w:pPr>
              <w:contextualSpacing/>
              <w:rPr>
                <w:rFonts w:ascii="Gill Sans MT" w:hAnsi="Gill Sans MT" w:cs="Arial"/>
                <w:sz w:val="24"/>
                <w:szCs w:val="24"/>
              </w:rPr>
            </w:pPr>
          </w:p>
        </w:tc>
      </w:tr>
    </w:tbl>
    <w:p w14:paraId="45743DF3" w14:textId="77777777" w:rsidR="0097349B" w:rsidRPr="0097349B" w:rsidRDefault="0097349B" w:rsidP="0097349B">
      <w:pPr>
        <w:rPr>
          <w:rFonts w:ascii="Gill Sans MT" w:eastAsiaTheme="minorHAnsi" w:hAnsi="Gill Sans MT" w:cs="Arial"/>
          <w:sz w:val="24"/>
          <w:szCs w:val="24"/>
          <w:lang w:eastAsia="en-US"/>
        </w:rPr>
      </w:pPr>
    </w:p>
    <w:p w14:paraId="177960C2" w14:textId="77777777" w:rsidR="0097349B" w:rsidRPr="0097349B" w:rsidRDefault="0097349B" w:rsidP="0097349B">
      <w:pPr>
        <w:numPr>
          <w:ilvl w:val="0"/>
          <w:numId w:val="29"/>
        </w:numPr>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lastRenderedPageBreak/>
        <w:t>Are there any other sites you would wish to draw to our attention?</w:t>
      </w:r>
    </w:p>
    <w:p w14:paraId="26819EE9" w14:textId="77777777" w:rsidR="0097349B" w:rsidRPr="0097349B" w:rsidRDefault="0097349B" w:rsidP="0097349B">
      <w:pPr>
        <w:ind w:left="720"/>
        <w:contextualSpacing/>
        <w:rPr>
          <w:rFonts w:ascii="Gill Sans MT" w:eastAsiaTheme="minorHAnsi" w:hAnsi="Gill Sans MT" w:cs="Arial"/>
          <w:sz w:val="24"/>
          <w:szCs w:val="24"/>
          <w:lang w:eastAsia="en-US"/>
        </w:rPr>
      </w:pPr>
    </w:p>
    <w:tbl>
      <w:tblPr>
        <w:tblStyle w:val="TableGrid2"/>
        <w:tblW w:w="0" w:type="auto"/>
        <w:tblInd w:w="720" w:type="dxa"/>
        <w:tblLook w:val="04A0" w:firstRow="1" w:lastRow="0" w:firstColumn="1" w:lastColumn="0" w:noHBand="0" w:noVBand="1"/>
      </w:tblPr>
      <w:tblGrid>
        <w:gridCol w:w="9016"/>
      </w:tblGrid>
      <w:tr w:rsidR="0097349B" w:rsidRPr="0097349B" w14:paraId="030797A7" w14:textId="77777777" w:rsidTr="001702AB">
        <w:tc>
          <w:tcPr>
            <w:tcW w:w="9016" w:type="dxa"/>
          </w:tcPr>
          <w:p w14:paraId="55BA1F78" w14:textId="77777777" w:rsidR="0097349B" w:rsidRPr="0097349B" w:rsidRDefault="0097349B" w:rsidP="0097349B">
            <w:pPr>
              <w:contextualSpacing/>
              <w:rPr>
                <w:rFonts w:ascii="Gill Sans MT" w:hAnsi="Gill Sans MT" w:cs="Arial"/>
                <w:sz w:val="24"/>
                <w:szCs w:val="24"/>
              </w:rPr>
            </w:pPr>
          </w:p>
          <w:p w14:paraId="60561BBA" w14:textId="77777777" w:rsidR="0097349B" w:rsidRPr="0097349B" w:rsidRDefault="0097349B" w:rsidP="0097349B">
            <w:pPr>
              <w:contextualSpacing/>
              <w:rPr>
                <w:rFonts w:ascii="Gill Sans MT" w:hAnsi="Gill Sans MT" w:cs="Arial"/>
                <w:sz w:val="24"/>
                <w:szCs w:val="24"/>
              </w:rPr>
            </w:pPr>
          </w:p>
          <w:p w14:paraId="6272A64E" w14:textId="77777777" w:rsidR="0097349B" w:rsidRPr="0097349B" w:rsidRDefault="0097349B" w:rsidP="0097349B">
            <w:pPr>
              <w:contextualSpacing/>
              <w:rPr>
                <w:rFonts w:ascii="Gill Sans MT" w:hAnsi="Gill Sans MT" w:cs="Arial"/>
                <w:sz w:val="24"/>
                <w:szCs w:val="24"/>
              </w:rPr>
            </w:pPr>
          </w:p>
          <w:p w14:paraId="6362E237" w14:textId="77777777" w:rsidR="0097349B" w:rsidRPr="0097349B" w:rsidRDefault="0097349B" w:rsidP="0097349B">
            <w:pPr>
              <w:contextualSpacing/>
              <w:rPr>
                <w:rFonts w:ascii="Gill Sans MT" w:hAnsi="Gill Sans MT" w:cs="Arial"/>
                <w:sz w:val="24"/>
                <w:szCs w:val="24"/>
              </w:rPr>
            </w:pPr>
          </w:p>
          <w:p w14:paraId="638D36B0" w14:textId="77777777" w:rsidR="0097349B" w:rsidRPr="0097349B" w:rsidRDefault="0097349B" w:rsidP="0097349B">
            <w:pPr>
              <w:contextualSpacing/>
              <w:rPr>
                <w:rFonts w:ascii="Gill Sans MT" w:hAnsi="Gill Sans MT" w:cs="Arial"/>
                <w:sz w:val="24"/>
                <w:szCs w:val="24"/>
              </w:rPr>
            </w:pPr>
          </w:p>
          <w:p w14:paraId="3B77EE8E" w14:textId="77777777" w:rsidR="0097349B" w:rsidRPr="0097349B" w:rsidRDefault="0097349B" w:rsidP="0097349B">
            <w:pPr>
              <w:contextualSpacing/>
              <w:rPr>
                <w:rFonts w:ascii="Gill Sans MT" w:hAnsi="Gill Sans MT" w:cs="Arial"/>
                <w:sz w:val="24"/>
                <w:szCs w:val="24"/>
              </w:rPr>
            </w:pPr>
          </w:p>
        </w:tc>
      </w:tr>
    </w:tbl>
    <w:p w14:paraId="5551A1E1" w14:textId="77777777" w:rsidR="0097349B" w:rsidRPr="0097349B" w:rsidRDefault="0097349B" w:rsidP="0097349B">
      <w:pPr>
        <w:ind w:left="720"/>
        <w:contextualSpacing/>
        <w:rPr>
          <w:rFonts w:ascii="Gill Sans MT" w:eastAsiaTheme="minorHAnsi" w:hAnsi="Gill Sans MT" w:cs="Arial"/>
          <w:sz w:val="24"/>
          <w:szCs w:val="24"/>
          <w:lang w:eastAsia="en-US"/>
        </w:rPr>
      </w:pPr>
    </w:p>
    <w:p w14:paraId="37BC2822" w14:textId="77777777" w:rsidR="0097349B" w:rsidRPr="0097349B" w:rsidRDefault="0097349B" w:rsidP="0097349B">
      <w:pPr>
        <w:ind w:left="720"/>
        <w:contextualSpacing/>
        <w:rPr>
          <w:rFonts w:ascii="Gill Sans MT" w:eastAsiaTheme="minorHAnsi" w:hAnsi="Gill Sans MT" w:cs="Arial"/>
          <w:sz w:val="24"/>
          <w:szCs w:val="24"/>
          <w:lang w:eastAsia="en-US"/>
        </w:rPr>
      </w:pPr>
    </w:p>
    <w:p w14:paraId="485C6057" w14:textId="77777777" w:rsidR="0097349B" w:rsidRPr="0097349B" w:rsidRDefault="0097349B" w:rsidP="0097349B">
      <w:pPr>
        <w:numPr>
          <w:ilvl w:val="0"/>
          <w:numId w:val="29"/>
        </w:numPr>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To which age group do you belong? (</w:t>
      </w:r>
      <w:r w:rsidRPr="0097349B">
        <w:rPr>
          <w:rFonts w:ascii="Gill Sans MT" w:eastAsiaTheme="minorHAnsi" w:hAnsi="Gill Sans MT" w:cs="Arial"/>
          <w:i/>
          <w:iCs/>
          <w:sz w:val="24"/>
          <w:szCs w:val="24"/>
          <w:lang w:eastAsia="en-US"/>
        </w:rPr>
        <w:t>Please put a x in one of the following</w:t>
      </w:r>
      <w:r w:rsidRPr="0097349B">
        <w:rPr>
          <w:rFonts w:ascii="Gill Sans MT" w:eastAsiaTheme="minorHAnsi" w:hAnsi="Gill Sans MT" w:cs="Arial"/>
          <w:sz w:val="24"/>
          <w:szCs w:val="24"/>
          <w:lang w:eastAsia="en-US"/>
        </w:rPr>
        <w:t>)</w:t>
      </w:r>
    </w:p>
    <w:tbl>
      <w:tblPr>
        <w:tblStyle w:val="TableGrid2"/>
        <w:tblW w:w="6363" w:type="dxa"/>
        <w:tblInd w:w="720" w:type="dxa"/>
        <w:tblLook w:val="04A0" w:firstRow="1" w:lastRow="0" w:firstColumn="1" w:lastColumn="0" w:noHBand="0" w:noVBand="1"/>
      </w:tblPr>
      <w:tblGrid>
        <w:gridCol w:w="4804"/>
        <w:gridCol w:w="1559"/>
      </w:tblGrid>
      <w:tr w:rsidR="0097349B" w:rsidRPr="0097349B" w14:paraId="0FFCD09B" w14:textId="77777777" w:rsidTr="001702AB">
        <w:tc>
          <w:tcPr>
            <w:tcW w:w="4804" w:type="dxa"/>
          </w:tcPr>
          <w:p w14:paraId="1AE8C818" w14:textId="77777777" w:rsidR="0097349B" w:rsidRPr="0097349B" w:rsidRDefault="0097349B" w:rsidP="0097349B">
            <w:pPr>
              <w:autoSpaceDE w:val="0"/>
              <w:autoSpaceDN w:val="0"/>
              <w:adjustRightInd w:val="0"/>
              <w:rPr>
                <w:rFonts w:ascii="Gill Sans MT" w:hAnsi="Gill Sans MT" w:cs="Arial"/>
                <w:color w:val="008264"/>
                <w:sz w:val="24"/>
                <w:szCs w:val="24"/>
              </w:rPr>
            </w:pPr>
            <w:r w:rsidRPr="0097349B">
              <w:rPr>
                <w:rFonts w:ascii="Gill Sans MT" w:hAnsi="Gill Sans MT" w:cs="Arial"/>
                <w:color w:val="008264"/>
                <w:sz w:val="24"/>
                <w:szCs w:val="24"/>
              </w:rPr>
              <w:t>Age range</w:t>
            </w:r>
          </w:p>
        </w:tc>
        <w:tc>
          <w:tcPr>
            <w:tcW w:w="1559" w:type="dxa"/>
          </w:tcPr>
          <w:p w14:paraId="6F50F611" w14:textId="77777777" w:rsidR="0097349B" w:rsidRPr="0097349B" w:rsidRDefault="0097349B" w:rsidP="0097349B">
            <w:pPr>
              <w:autoSpaceDE w:val="0"/>
              <w:autoSpaceDN w:val="0"/>
              <w:adjustRightInd w:val="0"/>
              <w:jc w:val="center"/>
              <w:rPr>
                <w:rFonts w:ascii="Gill Sans MT" w:hAnsi="Gill Sans MT" w:cs="Arial"/>
                <w:color w:val="008264"/>
                <w:sz w:val="24"/>
                <w:szCs w:val="24"/>
              </w:rPr>
            </w:pPr>
            <w:r w:rsidRPr="0097349B">
              <w:rPr>
                <w:rFonts w:ascii="Gill Sans MT" w:hAnsi="Gill Sans MT" w:cs="Arial"/>
                <w:color w:val="008264"/>
                <w:sz w:val="24"/>
                <w:szCs w:val="24"/>
              </w:rPr>
              <w:t>Please select</w:t>
            </w:r>
          </w:p>
        </w:tc>
      </w:tr>
      <w:tr w:rsidR="0097349B" w:rsidRPr="0097349B" w14:paraId="76E73BC8" w14:textId="77777777" w:rsidTr="001702AB">
        <w:tc>
          <w:tcPr>
            <w:tcW w:w="4804" w:type="dxa"/>
          </w:tcPr>
          <w:p w14:paraId="70DB8978"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 xml:space="preserve">  0 - 18</w:t>
            </w:r>
          </w:p>
        </w:tc>
        <w:tc>
          <w:tcPr>
            <w:tcW w:w="1559" w:type="dxa"/>
          </w:tcPr>
          <w:p w14:paraId="3135C585"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357C29A4" w14:textId="77777777" w:rsidTr="001702AB">
        <w:tc>
          <w:tcPr>
            <w:tcW w:w="4804" w:type="dxa"/>
          </w:tcPr>
          <w:p w14:paraId="1FED57E7"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19 - 25</w:t>
            </w:r>
          </w:p>
        </w:tc>
        <w:tc>
          <w:tcPr>
            <w:tcW w:w="1559" w:type="dxa"/>
          </w:tcPr>
          <w:p w14:paraId="6F51F04A"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64AB8346" w14:textId="77777777" w:rsidTr="001702AB">
        <w:tc>
          <w:tcPr>
            <w:tcW w:w="4804" w:type="dxa"/>
          </w:tcPr>
          <w:p w14:paraId="77563BA3"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26 - 49</w:t>
            </w:r>
          </w:p>
        </w:tc>
        <w:tc>
          <w:tcPr>
            <w:tcW w:w="1559" w:type="dxa"/>
          </w:tcPr>
          <w:p w14:paraId="423ACBDC"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79B002E8" w14:textId="77777777" w:rsidTr="001702AB">
        <w:tc>
          <w:tcPr>
            <w:tcW w:w="4804" w:type="dxa"/>
          </w:tcPr>
          <w:p w14:paraId="22D7F1CB"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50 - 69</w:t>
            </w:r>
          </w:p>
        </w:tc>
        <w:tc>
          <w:tcPr>
            <w:tcW w:w="1559" w:type="dxa"/>
          </w:tcPr>
          <w:p w14:paraId="5163B8A9"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74ED5F6E" w14:textId="77777777" w:rsidTr="001702AB">
        <w:tc>
          <w:tcPr>
            <w:tcW w:w="4804" w:type="dxa"/>
          </w:tcPr>
          <w:p w14:paraId="706C847A"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70 +</w:t>
            </w:r>
          </w:p>
        </w:tc>
        <w:tc>
          <w:tcPr>
            <w:tcW w:w="1559" w:type="dxa"/>
          </w:tcPr>
          <w:p w14:paraId="0E232273" w14:textId="77777777" w:rsidR="0097349B" w:rsidRPr="0097349B" w:rsidRDefault="0097349B" w:rsidP="0097349B">
            <w:pPr>
              <w:autoSpaceDE w:val="0"/>
              <w:autoSpaceDN w:val="0"/>
              <w:adjustRightInd w:val="0"/>
              <w:rPr>
                <w:rFonts w:ascii="Gill Sans MT" w:hAnsi="Gill Sans MT" w:cs="Arial"/>
                <w:color w:val="000000"/>
                <w:sz w:val="24"/>
                <w:szCs w:val="24"/>
              </w:rPr>
            </w:pPr>
          </w:p>
        </w:tc>
      </w:tr>
    </w:tbl>
    <w:p w14:paraId="5172EE01" w14:textId="77777777" w:rsidR="0097349B" w:rsidRPr="0097349B" w:rsidRDefault="0097349B" w:rsidP="0097349B">
      <w:pPr>
        <w:ind w:left="720"/>
        <w:contextualSpacing/>
        <w:rPr>
          <w:rFonts w:ascii="Gill Sans MT" w:eastAsiaTheme="minorHAnsi" w:hAnsi="Gill Sans MT" w:cs="Arial"/>
          <w:sz w:val="24"/>
          <w:szCs w:val="24"/>
          <w:lang w:eastAsia="en-US"/>
        </w:rPr>
      </w:pPr>
    </w:p>
    <w:p w14:paraId="41217DB2" w14:textId="77777777" w:rsidR="0097349B" w:rsidRPr="0097349B" w:rsidRDefault="0097349B" w:rsidP="0097349B">
      <w:pPr>
        <w:ind w:left="720"/>
        <w:contextualSpacing/>
        <w:rPr>
          <w:rFonts w:ascii="Gill Sans MT" w:eastAsiaTheme="minorHAnsi" w:hAnsi="Gill Sans MT" w:cs="Arial"/>
          <w:sz w:val="24"/>
          <w:szCs w:val="24"/>
          <w:lang w:eastAsia="en-US"/>
        </w:rPr>
      </w:pPr>
    </w:p>
    <w:p w14:paraId="3CDFEDA1" w14:textId="77777777" w:rsidR="0097349B" w:rsidRPr="0097349B" w:rsidRDefault="0097349B" w:rsidP="0097349B">
      <w:pPr>
        <w:numPr>
          <w:ilvl w:val="0"/>
          <w:numId w:val="29"/>
        </w:numPr>
        <w:ind w:left="709"/>
        <w:contextualSpacing/>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What type of house do you live in?</w:t>
      </w:r>
    </w:p>
    <w:tbl>
      <w:tblPr>
        <w:tblStyle w:val="TableGrid2"/>
        <w:tblW w:w="6363" w:type="dxa"/>
        <w:tblInd w:w="704" w:type="dxa"/>
        <w:tblLook w:val="04A0" w:firstRow="1" w:lastRow="0" w:firstColumn="1" w:lastColumn="0" w:noHBand="0" w:noVBand="1"/>
      </w:tblPr>
      <w:tblGrid>
        <w:gridCol w:w="4804"/>
        <w:gridCol w:w="1559"/>
      </w:tblGrid>
      <w:tr w:rsidR="0097349B" w:rsidRPr="0097349B" w14:paraId="1A88DC0E" w14:textId="77777777" w:rsidTr="001702AB">
        <w:tc>
          <w:tcPr>
            <w:tcW w:w="4804" w:type="dxa"/>
          </w:tcPr>
          <w:p w14:paraId="75AC1CC4" w14:textId="77777777" w:rsidR="0097349B" w:rsidRPr="0097349B" w:rsidRDefault="0097349B" w:rsidP="0097349B">
            <w:pPr>
              <w:autoSpaceDE w:val="0"/>
              <w:autoSpaceDN w:val="0"/>
              <w:adjustRightInd w:val="0"/>
              <w:rPr>
                <w:rFonts w:ascii="Gill Sans MT" w:hAnsi="Gill Sans MT" w:cs="Arial"/>
                <w:color w:val="000000"/>
                <w:sz w:val="24"/>
                <w:szCs w:val="24"/>
              </w:rPr>
            </w:pPr>
          </w:p>
        </w:tc>
        <w:tc>
          <w:tcPr>
            <w:tcW w:w="1559" w:type="dxa"/>
          </w:tcPr>
          <w:p w14:paraId="66D87EE4" w14:textId="77777777" w:rsidR="0097349B" w:rsidRPr="0097349B" w:rsidRDefault="0097349B" w:rsidP="0097349B">
            <w:pPr>
              <w:autoSpaceDE w:val="0"/>
              <w:autoSpaceDN w:val="0"/>
              <w:adjustRightInd w:val="0"/>
              <w:jc w:val="center"/>
              <w:rPr>
                <w:rFonts w:ascii="Gill Sans MT" w:hAnsi="Gill Sans MT" w:cs="Arial"/>
                <w:color w:val="006666"/>
                <w:sz w:val="24"/>
                <w:szCs w:val="24"/>
              </w:rPr>
            </w:pPr>
            <w:r w:rsidRPr="0097349B">
              <w:rPr>
                <w:rFonts w:ascii="Gill Sans MT" w:hAnsi="Gill Sans MT" w:cs="Arial"/>
                <w:color w:val="008264"/>
                <w:sz w:val="24"/>
                <w:szCs w:val="24"/>
              </w:rPr>
              <w:t>Please select</w:t>
            </w:r>
          </w:p>
        </w:tc>
      </w:tr>
      <w:tr w:rsidR="0097349B" w:rsidRPr="0097349B" w14:paraId="454877FB" w14:textId="77777777" w:rsidTr="001702AB">
        <w:tc>
          <w:tcPr>
            <w:tcW w:w="4804" w:type="dxa"/>
          </w:tcPr>
          <w:p w14:paraId="0F6EB5CB"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Detached House</w:t>
            </w:r>
          </w:p>
        </w:tc>
        <w:tc>
          <w:tcPr>
            <w:tcW w:w="1559" w:type="dxa"/>
          </w:tcPr>
          <w:p w14:paraId="2540E2C5"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017EE6C8" w14:textId="77777777" w:rsidTr="001702AB">
        <w:tc>
          <w:tcPr>
            <w:tcW w:w="4804" w:type="dxa"/>
          </w:tcPr>
          <w:p w14:paraId="082FBEEA"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Semi-detached house</w:t>
            </w:r>
          </w:p>
        </w:tc>
        <w:tc>
          <w:tcPr>
            <w:tcW w:w="1559" w:type="dxa"/>
          </w:tcPr>
          <w:p w14:paraId="2ABBCB9C"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23092C15" w14:textId="77777777" w:rsidTr="001702AB">
        <w:tc>
          <w:tcPr>
            <w:tcW w:w="4804" w:type="dxa"/>
          </w:tcPr>
          <w:p w14:paraId="7C684897"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Terraced house</w:t>
            </w:r>
          </w:p>
        </w:tc>
        <w:tc>
          <w:tcPr>
            <w:tcW w:w="1559" w:type="dxa"/>
          </w:tcPr>
          <w:p w14:paraId="47B5C311"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4DF3BEDA" w14:textId="77777777" w:rsidTr="001702AB">
        <w:tc>
          <w:tcPr>
            <w:tcW w:w="4804" w:type="dxa"/>
          </w:tcPr>
          <w:p w14:paraId="31ECF15B"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Bungalow</w:t>
            </w:r>
          </w:p>
        </w:tc>
        <w:tc>
          <w:tcPr>
            <w:tcW w:w="1559" w:type="dxa"/>
          </w:tcPr>
          <w:p w14:paraId="69F3EDB9" w14:textId="77777777" w:rsidR="0097349B" w:rsidRPr="0097349B" w:rsidRDefault="0097349B" w:rsidP="0097349B">
            <w:pPr>
              <w:autoSpaceDE w:val="0"/>
              <w:autoSpaceDN w:val="0"/>
              <w:adjustRightInd w:val="0"/>
              <w:rPr>
                <w:rFonts w:ascii="Gill Sans MT" w:hAnsi="Gill Sans MT" w:cs="Arial"/>
                <w:color w:val="000000"/>
                <w:sz w:val="24"/>
                <w:szCs w:val="24"/>
              </w:rPr>
            </w:pPr>
          </w:p>
        </w:tc>
      </w:tr>
      <w:tr w:rsidR="0097349B" w:rsidRPr="0097349B" w14:paraId="540F9ABA" w14:textId="77777777" w:rsidTr="001702AB">
        <w:tc>
          <w:tcPr>
            <w:tcW w:w="4804" w:type="dxa"/>
          </w:tcPr>
          <w:p w14:paraId="1AED9993" w14:textId="77777777" w:rsidR="0097349B" w:rsidRPr="0097349B" w:rsidRDefault="0097349B" w:rsidP="0097349B">
            <w:pPr>
              <w:autoSpaceDE w:val="0"/>
              <w:autoSpaceDN w:val="0"/>
              <w:adjustRightInd w:val="0"/>
              <w:rPr>
                <w:rFonts w:ascii="Gill Sans MT" w:hAnsi="Gill Sans MT" w:cs="Arial"/>
                <w:color w:val="000000"/>
                <w:sz w:val="24"/>
                <w:szCs w:val="24"/>
              </w:rPr>
            </w:pPr>
            <w:r w:rsidRPr="0097349B">
              <w:rPr>
                <w:rFonts w:ascii="Gill Sans MT" w:hAnsi="Gill Sans MT" w:cs="Arial"/>
                <w:color w:val="000000"/>
                <w:sz w:val="24"/>
                <w:szCs w:val="24"/>
              </w:rPr>
              <w:t>Flat</w:t>
            </w:r>
          </w:p>
        </w:tc>
        <w:tc>
          <w:tcPr>
            <w:tcW w:w="1559" w:type="dxa"/>
          </w:tcPr>
          <w:p w14:paraId="282950DB" w14:textId="77777777" w:rsidR="0097349B" w:rsidRPr="0097349B" w:rsidRDefault="0097349B" w:rsidP="0097349B">
            <w:pPr>
              <w:autoSpaceDE w:val="0"/>
              <w:autoSpaceDN w:val="0"/>
              <w:adjustRightInd w:val="0"/>
              <w:rPr>
                <w:rFonts w:ascii="Gill Sans MT" w:hAnsi="Gill Sans MT" w:cs="Arial"/>
                <w:color w:val="000000"/>
                <w:sz w:val="24"/>
                <w:szCs w:val="24"/>
              </w:rPr>
            </w:pPr>
          </w:p>
        </w:tc>
      </w:tr>
    </w:tbl>
    <w:p w14:paraId="75AFC21C" w14:textId="77777777" w:rsidR="0097349B" w:rsidRPr="0097349B" w:rsidRDefault="0097349B" w:rsidP="0097349B">
      <w:pPr>
        <w:rPr>
          <w:rFonts w:ascii="Gill Sans MT" w:eastAsiaTheme="minorHAnsi" w:hAnsi="Gill Sans MT" w:cs="Arial"/>
          <w:sz w:val="24"/>
          <w:szCs w:val="24"/>
          <w:lang w:eastAsia="en-US"/>
        </w:rPr>
      </w:pPr>
      <w:r w:rsidRPr="00D311E2">
        <w:rPr>
          <w:rFonts w:ascii="Arial" w:hAnsi="Arial" w:cs="Arial"/>
          <w:noProof/>
          <w:sz w:val="24"/>
          <w:szCs w:val="24"/>
        </w:rPr>
        <mc:AlternateContent>
          <mc:Choice Requires="wps">
            <w:drawing>
              <wp:anchor distT="0" distB="0" distL="114300" distR="114300" simplePos="0" relativeHeight="252042240" behindDoc="0" locked="0" layoutInCell="1" allowOverlap="1" wp14:anchorId="124F665D" wp14:editId="0B16ACB2">
                <wp:simplePos x="0" y="0"/>
                <wp:positionH relativeFrom="column">
                  <wp:posOffset>-339089</wp:posOffset>
                </wp:positionH>
                <wp:positionV relativeFrom="paragraph">
                  <wp:posOffset>5079</wp:posOffset>
                </wp:positionV>
                <wp:extent cx="45719" cy="1225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122555"/>
                        </a:xfrm>
                        <a:prstGeom prst="rect">
                          <a:avLst/>
                        </a:prstGeom>
                        <a:solidFill>
                          <a:srgbClr val="FFFFFF"/>
                        </a:solidFill>
                        <a:ln w="9525">
                          <a:noFill/>
                          <a:miter lim="800000"/>
                          <a:headEnd/>
                          <a:tailEnd/>
                        </a:ln>
                      </wps:spPr>
                      <wps:txbx>
                        <w:txbxContent>
                          <w:p w14:paraId="2AB3C8C7" w14:textId="77777777" w:rsidR="00D311E2" w:rsidRDefault="00D311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665D" id="_x0000_s1032" type="#_x0000_t202" style="position:absolute;margin-left:-26.7pt;margin-top:.4pt;width:3.6pt;height:9.6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" stroked="f">
                <v:textbox>
                  <w:txbxContent>
                    <w:p w14:paraId="2AB3C8C7" w14:textId="77777777" w:rsidR="00D311E2" w:rsidRDefault="00D311E2"/>
                  </w:txbxContent>
                </v:textbox>
              </v:shape>
            </w:pict>
          </mc:Fallback>
        </mc:AlternateContent>
      </w:r>
    </w:p>
    <w:p w14:paraId="72B6A5A1" w14:textId="77777777" w:rsidR="0097349B" w:rsidRPr="0097349B" w:rsidRDefault="0097349B" w:rsidP="0097349B">
      <w:pPr>
        <w:rPr>
          <w:rFonts w:ascii="Gill Sans MT" w:eastAsiaTheme="minorHAnsi" w:hAnsi="Gill Sans MT" w:cs="Arial"/>
          <w:sz w:val="24"/>
          <w:szCs w:val="24"/>
          <w:lang w:eastAsia="en-US"/>
        </w:rPr>
      </w:pPr>
      <w:r w:rsidRPr="0097349B">
        <w:rPr>
          <w:rFonts w:ascii="Gill Sans MT" w:eastAsiaTheme="minorHAnsi" w:hAnsi="Gill Sans MT" w:cs="Arial"/>
          <w:sz w:val="24"/>
          <w:szCs w:val="24"/>
          <w:lang w:eastAsia="en-US"/>
        </w:rPr>
        <w:t>Please return the form in the prepaid envelope provided by 8</w:t>
      </w:r>
      <w:r w:rsidRPr="0097349B">
        <w:rPr>
          <w:rFonts w:ascii="Gill Sans MT" w:eastAsiaTheme="minorHAnsi" w:hAnsi="Gill Sans MT" w:cs="Arial"/>
          <w:sz w:val="24"/>
          <w:szCs w:val="24"/>
          <w:vertAlign w:val="superscript"/>
          <w:lang w:eastAsia="en-US"/>
        </w:rPr>
        <w:t>th</w:t>
      </w:r>
      <w:r w:rsidRPr="0097349B">
        <w:rPr>
          <w:rFonts w:ascii="Gill Sans MT" w:eastAsiaTheme="minorHAnsi" w:hAnsi="Gill Sans MT" w:cs="Arial"/>
          <w:sz w:val="24"/>
          <w:szCs w:val="24"/>
          <w:lang w:eastAsia="en-US"/>
        </w:rPr>
        <w:t xml:space="preserve"> July</w:t>
      </w:r>
    </w:p>
    <w:p w14:paraId="63FCFC42" w14:textId="77777777" w:rsidR="00262358" w:rsidRPr="00A37D5B" w:rsidRDefault="00262358" w:rsidP="004711B1">
      <w:pPr>
        <w:rPr>
          <w:rFonts w:ascii="Arial" w:hAnsi="Arial" w:cs="Arial"/>
          <w:sz w:val="24"/>
          <w:szCs w:val="24"/>
        </w:rPr>
      </w:pPr>
    </w:p>
    <w:sectPr w:rsidR="00262358" w:rsidRPr="00A37D5B" w:rsidSect="00E9359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3C51C" w14:textId="77777777" w:rsidR="00832DF7" w:rsidRDefault="00832DF7" w:rsidP="003A36B3">
      <w:pPr>
        <w:spacing w:after="0" w:line="240" w:lineRule="auto"/>
      </w:pPr>
      <w:r>
        <w:separator/>
      </w:r>
    </w:p>
  </w:endnote>
  <w:endnote w:type="continuationSeparator" w:id="0">
    <w:p w14:paraId="182EF8D0" w14:textId="77777777" w:rsidR="00832DF7" w:rsidRDefault="00832DF7" w:rsidP="003A3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137C6" w14:textId="77777777" w:rsidR="0054707D" w:rsidRDefault="00547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18446"/>
      <w:docPartObj>
        <w:docPartGallery w:val="Page Numbers (Bottom of Page)"/>
        <w:docPartUnique/>
      </w:docPartObj>
    </w:sdtPr>
    <w:sdtEndPr>
      <w:rPr>
        <w:noProof/>
      </w:rPr>
    </w:sdtEndPr>
    <w:sdtContent>
      <w:p w14:paraId="51B008F5" w14:textId="77777777" w:rsidR="004962C6" w:rsidRDefault="004962C6">
        <w:pPr>
          <w:pStyle w:val="Footer"/>
          <w:jc w:val="center"/>
        </w:pPr>
        <w:r>
          <w:fldChar w:fldCharType="begin"/>
        </w:r>
        <w:r>
          <w:instrText xml:space="preserve"> PAGE   \* MERGEFORMAT </w:instrText>
        </w:r>
        <w:r>
          <w:fldChar w:fldCharType="separate"/>
        </w:r>
        <w:r w:rsidR="002E0159">
          <w:rPr>
            <w:noProof/>
          </w:rPr>
          <w:t>13</w:t>
        </w:r>
        <w:r>
          <w:rPr>
            <w:noProof/>
          </w:rPr>
          <w:fldChar w:fldCharType="end"/>
        </w:r>
      </w:p>
    </w:sdtContent>
  </w:sdt>
  <w:p w14:paraId="69546D87" w14:textId="77777777" w:rsidR="004962C6" w:rsidRDefault="004962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AD652" w14:textId="77777777" w:rsidR="00F06E2B" w:rsidRPr="00A16782" w:rsidRDefault="00F06E2B">
    <w:pPr>
      <w:pStyle w:val="Footer"/>
      <w:rPr>
        <w:sz w:val="20"/>
      </w:rPr>
    </w:pPr>
    <w:r w:rsidRPr="00A16782">
      <w:rPr>
        <w:sz w:val="20"/>
      </w:rPr>
      <w:t>Return address: Rural Housing Enabler, Policy Team, Selby District Council, Civic Centre, Doncaster Road, Selby, YO8 9FT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7A2A0" w14:textId="77777777" w:rsidR="00832DF7" w:rsidRDefault="00832DF7" w:rsidP="003A36B3">
      <w:pPr>
        <w:spacing w:after="0" w:line="240" w:lineRule="auto"/>
      </w:pPr>
      <w:r>
        <w:separator/>
      </w:r>
    </w:p>
  </w:footnote>
  <w:footnote w:type="continuationSeparator" w:id="0">
    <w:p w14:paraId="4A770FC5" w14:textId="77777777" w:rsidR="00832DF7" w:rsidRDefault="00832DF7" w:rsidP="003A3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8EF40" w14:textId="77777777" w:rsidR="0054707D" w:rsidRDefault="005470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616109"/>
      <w:docPartObj>
        <w:docPartGallery w:val="Watermarks"/>
        <w:docPartUnique/>
      </w:docPartObj>
    </w:sdtPr>
    <w:sdtEndPr/>
    <w:sdtContent>
      <w:p w14:paraId="5254C106" w14:textId="120914D2" w:rsidR="0054707D" w:rsidRDefault="00832DF7">
        <w:pPr>
          <w:pStyle w:val="Header"/>
        </w:pPr>
        <w:r>
          <w:rPr>
            <w:noProof/>
            <w:lang w:val="en-US" w:eastAsia="en-US"/>
          </w:rPr>
          <w:pict w14:anchorId="0E07B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E70FA" w14:textId="77777777" w:rsidR="0054707D" w:rsidRDefault="00547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0" w:legacyIndent="680"/>
      <w:lvlJc w:val="left"/>
      <w:pPr>
        <w:ind w:left="737" w:hanging="680"/>
      </w:pPr>
      <w:rPr>
        <w:b w:val="0"/>
        <w:i w:val="0"/>
        <w:strike w:val="0"/>
      </w:rPr>
    </w:lvl>
    <w:lvl w:ilvl="1">
      <w:start w:val="1"/>
      <w:numFmt w:val="decimal"/>
      <w:pStyle w:val="Heading2"/>
      <w:lvlText w:val="%1.%2"/>
      <w:legacy w:legacy="1" w:legacySpace="144" w:legacyIndent="737"/>
      <w:lvlJc w:val="left"/>
      <w:pPr>
        <w:ind w:left="737" w:hanging="737"/>
      </w:pPr>
      <w:rPr>
        <w:b w:val="0"/>
        <w:i w: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5F007B4"/>
    <w:multiLevelType w:val="multilevel"/>
    <w:tmpl w:val="1AB269A0"/>
    <w:lvl w:ilvl="0">
      <w:start w:val="4"/>
      <w:numFmt w:val="decimal"/>
      <w:lvlText w:val="%1."/>
      <w:lvlJc w:val="left"/>
      <w:pPr>
        <w:ind w:left="1440" w:hanging="360"/>
      </w:pPr>
      <w:rPr>
        <w:rFonts w:hint="default"/>
        <w:b/>
        <w:color w:val="auto"/>
        <w:sz w:val="32"/>
        <w:szCs w:val="32"/>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15:restartNumberingAfterBreak="0">
    <w:nsid w:val="083B759F"/>
    <w:multiLevelType w:val="hybridMultilevel"/>
    <w:tmpl w:val="D5746C84"/>
    <w:lvl w:ilvl="0" w:tplc="CF08F670">
      <w:start w:val="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B13FA3"/>
    <w:multiLevelType w:val="multilevel"/>
    <w:tmpl w:val="9D66F83E"/>
    <w:lvl w:ilvl="0">
      <w:start w:val="1"/>
      <w:numFmt w:val="decimal"/>
      <w:lvlText w:val="%1."/>
      <w:lvlJc w:val="left"/>
      <w:pPr>
        <w:ind w:left="360" w:hanging="360"/>
      </w:pPr>
      <w:rPr>
        <w:rFonts w:hint="default"/>
      </w:rPr>
    </w:lvl>
    <w:lvl w:ilvl="1">
      <w:start w:val="1"/>
      <w:numFmt w:val="decimal"/>
      <w:isLgl/>
      <w:lvlText w:val="%1.%2"/>
      <w:lvlJc w:val="left"/>
      <w:pPr>
        <w:ind w:left="3600" w:hanging="72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9720" w:hanging="1080"/>
      </w:pPr>
      <w:rPr>
        <w:rFonts w:hint="default"/>
      </w:rPr>
    </w:lvl>
    <w:lvl w:ilvl="4">
      <w:start w:val="1"/>
      <w:numFmt w:val="decimal"/>
      <w:isLgl/>
      <w:lvlText w:val="%1.%2.%3.%4.%5"/>
      <w:lvlJc w:val="left"/>
      <w:pPr>
        <w:ind w:left="12960" w:hanging="1440"/>
      </w:pPr>
      <w:rPr>
        <w:rFonts w:hint="default"/>
      </w:rPr>
    </w:lvl>
    <w:lvl w:ilvl="5">
      <w:start w:val="1"/>
      <w:numFmt w:val="decimal"/>
      <w:isLgl/>
      <w:lvlText w:val="%1.%2.%3.%4.%5.%6"/>
      <w:lvlJc w:val="left"/>
      <w:pPr>
        <w:ind w:left="15840" w:hanging="1440"/>
      </w:pPr>
      <w:rPr>
        <w:rFonts w:hint="default"/>
      </w:rPr>
    </w:lvl>
    <w:lvl w:ilvl="6">
      <w:start w:val="1"/>
      <w:numFmt w:val="decimal"/>
      <w:isLgl/>
      <w:lvlText w:val="%1.%2.%3.%4.%5.%6.%7"/>
      <w:lvlJc w:val="left"/>
      <w:pPr>
        <w:ind w:left="19080" w:hanging="1800"/>
      </w:pPr>
      <w:rPr>
        <w:rFonts w:hint="default"/>
      </w:rPr>
    </w:lvl>
    <w:lvl w:ilvl="7">
      <w:start w:val="1"/>
      <w:numFmt w:val="decimal"/>
      <w:isLgl/>
      <w:lvlText w:val="%1.%2.%3.%4.%5.%6.%7.%8"/>
      <w:lvlJc w:val="left"/>
      <w:pPr>
        <w:ind w:left="21960" w:hanging="1800"/>
      </w:pPr>
      <w:rPr>
        <w:rFonts w:hint="default"/>
      </w:rPr>
    </w:lvl>
    <w:lvl w:ilvl="8">
      <w:start w:val="1"/>
      <w:numFmt w:val="decimal"/>
      <w:isLgl/>
      <w:lvlText w:val="%1.%2.%3.%4.%5.%6.%7.%8.%9"/>
      <w:lvlJc w:val="left"/>
      <w:pPr>
        <w:ind w:left="25200" w:hanging="2160"/>
      </w:pPr>
      <w:rPr>
        <w:rFonts w:hint="default"/>
      </w:rPr>
    </w:lvl>
  </w:abstractNum>
  <w:abstractNum w:abstractNumId="4" w15:restartNumberingAfterBreak="0">
    <w:nsid w:val="1CC028B8"/>
    <w:multiLevelType w:val="multilevel"/>
    <w:tmpl w:val="B7547F3C"/>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E543DF7"/>
    <w:multiLevelType w:val="hybridMultilevel"/>
    <w:tmpl w:val="ECEA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EF7174"/>
    <w:multiLevelType w:val="multilevel"/>
    <w:tmpl w:val="57D855E0"/>
    <w:lvl w:ilvl="0">
      <w:start w:val="1"/>
      <w:numFmt w:val="decimal"/>
      <w:lvlText w:val="%1."/>
      <w:lvlJc w:val="left"/>
      <w:pPr>
        <w:ind w:left="360" w:hanging="360"/>
      </w:pPr>
      <w:rPr>
        <w:rFonts w:hint="default"/>
      </w:rPr>
    </w:lvl>
    <w:lvl w:ilvl="1">
      <w:start w:val="1"/>
      <w:numFmt w:val="decimal"/>
      <w:isLgl/>
      <w:lvlText w:val="%1.%2"/>
      <w:lvlJc w:val="left"/>
      <w:pPr>
        <w:ind w:left="1429"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EA5263E"/>
    <w:multiLevelType w:val="hybridMultilevel"/>
    <w:tmpl w:val="BCAC8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1D867AF"/>
    <w:multiLevelType w:val="hybridMultilevel"/>
    <w:tmpl w:val="0C902D82"/>
    <w:lvl w:ilvl="0" w:tplc="C72A1626">
      <w:start w:val="7"/>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5FE0AC8"/>
    <w:multiLevelType w:val="hybridMultilevel"/>
    <w:tmpl w:val="BB58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C73B4"/>
    <w:multiLevelType w:val="hybridMultilevel"/>
    <w:tmpl w:val="84F4F4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9007BEF"/>
    <w:multiLevelType w:val="multilevel"/>
    <w:tmpl w:val="99D85BCC"/>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A325DFF"/>
    <w:multiLevelType w:val="multilevel"/>
    <w:tmpl w:val="942E5508"/>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13" w15:restartNumberingAfterBreak="0">
    <w:nsid w:val="3A4E059D"/>
    <w:multiLevelType w:val="multilevel"/>
    <w:tmpl w:val="57D855E0"/>
    <w:lvl w:ilvl="0">
      <w:start w:val="1"/>
      <w:numFmt w:val="decimal"/>
      <w:lvlText w:val="%1."/>
      <w:lvlJc w:val="left"/>
      <w:pPr>
        <w:ind w:left="360" w:hanging="360"/>
      </w:pPr>
      <w:rPr>
        <w:rFonts w:hint="default"/>
      </w:rPr>
    </w:lvl>
    <w:lvl w:ilvl="1">
      <w:start w:val="1"/>
      <w:numFmt w:val="decimal"/>
      <w:isLgl/>
      <w:lvlText w:val="%1.%2"/>
      <w:lvlJc w:val="left"/>
      <w:pPr>
        <w:ind w:left="1429"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D6E629E"/>
    <w:multiLevelType w:val="hybridMultilevel"/>
    <w:tmpl w:val="4412D8D2"/>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5" w15:restartNumberingAfterBreak="0">
    <w:nsid w:val="42101758"/>
    <w:multiLevelType w:val="multilevel"/>
    <w:tmpl w:val="A0AEDA9C"/>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16" w15:restartNumberingAfterBreak="0">
    <w:nsid w:val="49EE74E8"/>
    <w:multiLevelType w:val="hybridMultilevel"/>
    <w:tmpl w:val="9468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13F5C"/>
    <w:multiLevelType w:val="hybridMultilevel"/>
    <w:tmpl w:val="BA5E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82C84"/>
    <w:multiLevelType w:val="hybridMultilevel"/>
    <w:tmpl w:val="A2DEAA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691539"/>
    <w:multiLevelType w:val="hybridMultilevel"/>
    <w:tmpl w:val="51FA6CEC"/>
    <w:lvl w:ilvl="0" w:tplc="F102710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AB2F6B"/>
    <w:multiLevelType w:val="hybridMultilevel"/>
    <w:tmpl w:val="BE72B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8237958"/>
    <w:multiLevelType w:val="hybridMultilevel"/>
    <w:tmpl w:val="DFA68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A553E5E"/>
    <w:multiLevelType w:val="multilevel"/>
    <w:tmpl w:val="A064BA26"/>
    <w:lvl w:ilvl="0">
      <w:start w:val="3"/>
      <w:numFmt w:val="decimal"/>
      <w:lvlText w:val="%1.0"/>
      <w:lvlJc w:val="left"/>
      <w:pPr>
        <w:ind w:left="1287" w:hanging="72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887" w:hanging="1440"/>
      </w:pPr>
      <w:rPr>
        <w:rFonts w:hint="default"/>
      </w:rPr>
    </w:lvl>
    <w:lvl w:ilvl="5">
      <w:start w:val="1"/>
      <w:numFmt w:val="decimal"/>
      <w:lvlText w:val="%1.%2.%3.%4.%5.%6"/>
      <w:lvlJc w:val="left"/>
      <w:pPr>
        <w:ind w:left="5607" w:hanging="1440"/>
      </w:pPr>
      <w:rPr>
        <w:rFonts w:hint="default"/>
      </w:rPr>
    </w:lvl>
    <w:lvl w:ilvl="6">
      <w:start w:val="1"/>
      <w:numFmt w:val="decimal"/>
      <w:lvlText w:val="%1.%2.%3.%4.%5.%6.%7"/>
      <w:lvlJc w:val="left"/>
      <w:pPr>
        <w:ind w:left="6687" w:hanging="180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487" w:hanging="2160"/>
      </w:pPr>
      <w:rPr>
        <w:rFonts w:hint="default"/>
      </w:rPr>
    </w:lvl>
  </w:abstractNum>
  <w:abstractNum w:abstractNumId="23" w15:restartNumberingAfterBreak="0">
    <w:nsid w:val="5D5D050D"/>
    <w:multiLevelType w:val="hybridMultilevel"/>
    <w:tmpl w:val="BE5670DE"/>
    <w:lvl w:ilvl="0" w:tplc="7B921BBE">
      <w:start w:val="2"/>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8426EAA"/>
    <w:multiLevelType w:val="hybridMultilevel"/>
    <w:tmpl w:val="5F34A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CEB4E7B"/>
    <w:multiLevelType w:val="multilevel"/>
    <w:tmpl w:val="16E21F9E"/>
    <w:lvl w:ilvl="0">
      <w:start w:val="5"/>
      <w:numFmt w:val="decimal"/>
      <w:lvlText w:val="%1"/>
      <w:lvlJc w:val="left"/>
      <w:pPr>
        <w:ind w:left="360" w:hanging="360"/>
      </w:pPr>
      <w:rPr>
        <w:rFonts w:hint="default"/>
      </w:rPr>
    </w:lvl>
    <w:lvl w:ilvl="1">
      <w:start w:val="3"/>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26" w15:restartNumberingAfterBreak="0">
    <w:nsid w:val="720860CA"/>
    <w:multiLevelType w:val="hybridMultilevel"/>
    <w:tmpl w:val="CAAE1FF6"/>
    <w:lvl w:ilvl="0" w:tplc="3C82C0E0">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82448DA"/>
    <w:multiLevelType w:val="multilevel"/>
    <w:tmpl w:val="47B662F6"/>
    <w:lvl w:ilvl="0">
      <w:start w:val="5"/>
      <w:numFmt w:val="decimal"/>
      <w:lvlText w:val="%1"/>
      <w:lvlJc w:val="left"/>
      <w:pPr>
        <w:ind w:left="360" w:hanging="360"/>
      </w:pPr>
      <w:rPr>
        <w:rFonts w:hint="default"/>
      </w:rPr>
    </w:lvl>
    <w:lvl w:ilvl="1">
      <w:start w:val="3"/>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28" w15:restartNumberingAfterBreak="0">
    <w:nsid w:val="78592E98"/>
    <w:multiLevelType w:val="multilevel"/>
    <w:tmpl w:val="D944BB64"/>
    <w:lvl w:ilvl="0">
      <w:start w:val="1"/>
      <w:numFmt w:val="decimal"/>
      <w:lvlText w:val="%1."/>
      <w:legacy w:legacy="1" w:legacySpace="0" w:legacyIndent="680"/>
      <w:lvlJc w:val="left"/>
      <w:pPr>
        <w:ind w:left="737" w:hanging="680"/>
      </w:pPr>
      <w:rPr>
        <w:b w:val="0"/>
        <w:i w:val="0"/>
        <w:strike w:val="0"/>
      </w:rPr>
    </w:lvl>
    <w:lvl w:ilvl="1">
      <w:start w:val="1"/>
      <w:numFmt w:val="bullet"/>
      <w:lvlText w:val=""/>
      <w:lvlJc w:val="left"/>
      <w:pPr>
        <w:ind w:left="737" w:hanging="737"/>
      </w:pPr>
      <w:rPr>
        <w:rFonts w:ascii="Symbol" w:hAnsi="Symbol" w:hint="default"/>
        <w:b w:val="0"/>
        <w:i w:val="0"/>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9" w15:restartNumberingAfterBreak="0">
    <w:nsid w:val="7AD64400"/>
    <w:multiLevelType w:val="multilevel"/>
    <w:tmpl w:val="F89AB7D4"/>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30" w15:restartNumberingAfterBreak="0">
    <w:nsid w:val="7BA117B3"/>
    <w:multiLevelType w:val="hybridMultilevel"/>
    <w:tmpl w:val="9EEC29A0"/>
    <w:lvl w:ilvl="0" w:tplc="EE04C72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23895"/>
    <w:multiLevelType w:val="hybridMultilevel"/>
    <w:tmpl w:val="560C8774"/>
    <w:lvl w:ilvl="0" w:tplc="0772FA42">
      <w:start w:val="1"/>
      <w:numFmt w:val="lowerLetter"/>
      <w:lvlText w:val="(%1)"/>
      <w:lvlJc w:val="left"/>
      <w:pPr>
        <w:ind w:left="643" w:hanging="360"/>
      </w:pPr>
      <w:rPr>
        <w:rFonts w:hint="default"/>
        <w:b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10"/>
  </w:num>
  <w:num w:numId="2">
    <w:abstractNumId w:val="3"/>
  </w:num>
  <w:num w:numId="3">
    <w:abstractNumId w:val="6"/>
  </w:num>
  <w:num w:numId="4">
    <w:abstractNumId w:val="0"/>
  </w:num>
  <w:num w:numId="5">
    <w:abstractNumId w:val="2"/>
  </w:num>
  <w:num w:numId="6">
    <w:abstractNumId w:val="28"/>
  </w:num>
  <w:num w:numId="7">
    <w:abstractNumId w:val="18"/>
  </w:num>
  <w:num w:numId="8">
    <w:abstractNumId w:val="20"/>
  </w:num>
  <w:num w:numId="9">
    <w:abstractNumId w:val="7"/>
  </w:num>
  <w:num w:numId="10">
    <w:abstractNumId w:val="24"/>
  </w:num>
  <w:num w:numId="11">
    <w:abstractNumId w:val="21"/>
  </w:num>
  <w:num w:numId="12">
    <w:abstractNumId w:val="15"/>
  </w:num>
  <w:num w:numId="13">
    <w:abstractNumId w:val="12"/>
  </w:num>
  <w:num w:numId="14">
    <w:abstractNumId w:val="29"/>
  </w:num>
  <w:num w:numId="15">
    <w:abstractNumId w:val="27"/>
  </w:num>
  <w:num w:numId="16">
    <w:abstractNumId w:val="25"/>
  </w:num>
  <w:num w:numId="17">
    <w:abstractNumId w:val="11"/>
  </w:num>
  <w:num w:numId="18">
    <w:abstractNumId w:val="4"/>
  </w:num>
  <w:num w:numId="19">
    <w:abstractNumId w:val="16"/>
  </w:num>
  <w:num w:numId="20">
    <w:abstractNumId w:val="9"/>
  </w:num>
  <w:num w:numId="21">
    <w:abstractNumId w:val="5"/>
  </w:num>
  <w:num w:numId="22">
    <w:abstractNumId w:val="17"/>
  </w:num>
  <w:num w:numId="23">
    <w:abstractNumId w:val="31"/>
  </w:num>
  <w:num w:numId="24">
    <w:abstractNumId w:val="14"/>
  </w:num>
  <w:num w:numId="25">
    <w:abstractNumId w:val="8"/>
  </w:num>
  <w:num w:numId="26">
    <w:abstractNumId w:val="13"/>
  </w:num>
  <w:num w:numId="27">
    <w:abstractNumId w:val="22"/>
  </w:num>
  <w:num w:numId="28">
    <w:abstractNumId w:val="1"/>
  </w:num>
  <w:num w:numId="29">
    <w:abstractNumId w:val="19"/>
  </w:num>
  <w:num w:numId="30">
    <w:abstractNumId w:val="30"/>
  </w:num>
  <w:num w:numId="31">
    <w:abstractNumId w:val="2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6B3"/>
    <w:rsid w:val="00000D8F"/>
    <w:rsid w:val="00001077"/>
    <w:rsid w:val="00002238"/>
    <w:rsid w:val="0001592F"/>
    <w:rsid w:val="000218A4"/>
    <w:rsid w:val="0002779A"/>
    <w:rsid w:val="00033150"/>
    <w:rsid w:val="0003392A"/>
    <w:rsid w:val="00045517"/>
    <w:rsid w:val="00047EA9"/>
    <w:rsid w:val="00052B51"/>
    <w:rsid w:val="00054A38"/>
    <w:rsid w:val="00055178"/>
    <w:rsid w:val="00056565"/>
    <w:rsid w:val="000674C7"/>
    <w:rsid w:val="00076B92"/>
    <w:rsid w:val="00084627"/>
    <w:rsid w:val="00090B85"/>
    <w:rsid w:val="000A33B4"/>
    <w:rsid w:val="000A7903"/>
    <w:rsid w:val="000B0F85"/>
    <w:rsid w:val="000B2285"/>
    <w:rsid w:val="000B228B"/>
    <w:rsid w:val="000C221C"/>
    <w:rsid w:val="000C6915"/>
    <w:rsid w:val="000C6E56"/>
    <w:rsid w:val="000D0376"/>
    <w:rsid w:val="000D082F"/>
    <w:rsid w:val="000D4F87"/>
    <w:rsid w:val="000E0DBE"/>
    <w:rsid w:val="000E25EF"/>
    <w:rsid w:val="000E6203"/>
    <w:rsid w:val="000E6533"/>
    <w:rsid w:val="000F3917"/>
    <w:rsid w:val="001117EF"/>
    <w:rsid w:val="001129D8"/>
    <w:rsid w:val="001156B6"/>
    <w:rsid w:val="00116291"/>
    <w:rsid w:val="001177C7"/>
    <w:rsid w:val="00120CA6"/>
    <w:rsid w:val="001318F2"/>
    <w:rsid w:val="00134891"/>
    <w:rsid w:val="001419BB"/>
    <w:rsid w:val="00142970"/>
    <w:rsid w:val="001436B2"/>
    <w:rsid w:val="001559DF"/>
    <w:rsid w:val="001564D9"/>
    <w:rsid w:val="0016125B"/>
    <w:rsid w:val="001642F7"/>
    <w:rsid w:val="00164733"/>
    <w:rsid w:val="00166C96"/>
    <w:rsid w:val="00167EF4"/>
    <w:rsid w:val="00174F08"/>
    <w:rsid w:val="001750B4"/>
    <w:rsid w:val="0018277A"/>
    <w:rsid w:val="001833F4"/>
    <w:rsid w:val="00184025"/>
    <w:rsid w:val="001840D4"/>
    <w:rsid w:val="00185047"/>
    <w:rsid w:val="001866F6"/>
    <w:rsid w:val="00194472"/>
    <w:rsid w:val="001969EB"/>
    <w:rsid w:val="00196B64"/>
    <w:rsid w:val="001A1B8B"/>
    <w:rsid w:val="001A2318"/>
    <w:rsid w:val="001A2628"/>
    <w:rsid w:val="001A419D"/>
    <w:rsid w:val="001A46A6"/>
    <w:rsid w:val="001A4754"/>
    <w:rsid w:val="001A4DF1"/>
    <w:rsid w:val="001A629A"/>
    <w:rsid w:val="001A7206"/>
    <w:rsid w:val="001A7563"/>
    <w:rsid w:val="001A79AE"/>
    <w:rsid w:val="001B4132"/>
    <w:rsid w:val="001B46DA"/>
    <w:rsid w:val="001B74D2"/>
    <w:rsid w:val="001C12AB"/>
    <w:rsid w:val="001C1BC3"/>
    <w:rsid w:val="001C4810"/>
    <w:rsid w:val="001C7AD8"/>
    <w:rsid w:val="001D76BE"/>
    <w:rsid w:val="001F3296"/>
    <w:rsid w:val="001F434D"/>
    <w:rsid w:val="001F73F7"/>
    <w:rsid w:val="00211E5A"/>
    <w:rsid w:val="00215A8C"/>
    <w:rsid w:val="00215F0E"/>
    <w:rsid w:val="00216AD9"/>
    <w:rsid w:val="0023565C"/>
    <w:rsid w:val="00235668"/>
    <w:rsid w:val="002368C5"/>
    <w:rsid w:val="00245E8A"/>
    <w:rsid w:val="002532D1"/>
    <w:rsid w:val="0025389D"/>
    <w:rsid w:val="002562DC"/>
    <w:rsid w:val="00262358"/>
    <w:rsid w:val="00263A32"/>
    <w:rsid w:val="00266FC3"/>
    <w:rsid w:val="00271265"/>
    <w:rsid w:val="0027334E"/>
    <w:rsid w:val="00285D3E"/>
    <w:rsid w:val="00287BC1"/>
    <w:rsid w:val="002918A5"/>
    <w:rsid w:val="0029197F"/>
    <w:rsid w:val="0029299F"/>
    <w:rsid w:val="00294023"/>
    <w:rsid w:val="002B0439"/>
    <w:rsid w:val="002B4655"/>
    <w:rsid w:val="002C3E89"/>
    <w:rsid w:val="002C52D4"/>
    <w:rsid w:val="002C79A5"/>
    <w:rsid w:val="002C7B63"/>
    <w:rsid w:val="002D1B0B"/>
    <w:rsid w:val="002D282A"/>
    <w:rsid w:val="002D3B03"/>
    <w:rsid w:val="002E0159"/>
    <w:rsid w:val="002E0C45"/>
    <w:rsid w:val="002E1C71"/>
    <w:rsid w:val="002E3E7C"/>
    <w:rsid w:val="002E4230"/>
    <w:rsid w:val="00300EBA"/>
    <w:rsid w:val="00303679"/>
    <w:rsid w:val="00303A53"/>
    <w:rsid w:val="00306B37"/>
    <w:rsid w:val="00315FC1"/>
    <w:rsid w:val="0032298A"/>
    <w:rsid w:val="0032529D"/>
    <w:rsid w:val="00333CF3"/>
    <w:rsid w:val="00340344"/>
    <w:rsid w:val="00361135"/>
    <w:rsid w:val="00361292"/>
    <w:rsid w:val="00361371"/>
    <w:rsid w:val="00361A86"/>
    <w:rsid w:val="0036281A"/>
    <w:rsid w:val="00363D97"/>
    <w:rsid w:val="00370A60"/>
    <w:rsid w:val="00373D41"/>
    <w:rsid w:val="00376F29"/>
    <w:rsid w:val="003770BF"/>
    <w:rsid w:val="003775B0"/>
    <w:rsid w:val="00382436"/>
    <w:rsid w:val="00382F87"/>
    <w:rsid w:val="003833A0"/>
    <w:rsid w:val="00392402"/>
    <w:rsid w:val="003A36B3"/>
    <w:rsid w:val="003B268F"/>
    <w:rsid w:val="003C05FE"/>
    <w:rsid w:val="003C2828"/>
    <w:rsid w:val="003C5D39"/>
    <w:rsid w:val="003C6D23"/>
    <w:rsid w:val="003D02CD"/>
    <w:rsid w:val="003D14C5"/>
    <w:rsid w:val="003D16E7"/>
    <w:rsid w:val="003D25CB"/>
    <w:rsid w:val="003D47F9"/>
    <w:rsid w:val="003E29C3"/>
    <w:rsid w:val="003E3D82"/>
    <w:rsid w:val="003E458E"/>
    <w:rsid w:val="003E5187"/>
    <w:rsid w:val="003E5425"/>
    <w:rsid w:val="003F2E36"/>
    <w:rsid w:val="003F3E77"/>
    <w:rsid w:val="004032E0"/>
    <w:rsid w:val="00411E42"/>
    <w:rsid w:val="00412F72"/>
    <w:rsid w:val="00416C6E"/>
    <w:rsid w:val="0042497E"/>
    <w:rsid w:val="00424F38"/>
    <w:rsid w:val="004254F7"/>
    <w:rsid w:val="00426440"/>
    <w:rsid w:val="004268F9"/>
    <w:rsid w:val="00432783"/>
    <w:rsid w:val="00433CB1"/>
    <w:rsid w:val="004415C4"/>
    <w:rsid w:val="004449FE"/>
    <w:rsid w:val="00445840"/>
    <w:rsid w:val="00445DB0"/>
    <w:rsid w:val="00451BFE"/>
    <w:rsid w:val="0045261F"/>
    <w:rsid w:val="00452A6F"/>
    <w:rsid w:val="0045338D"/>
    <w:rsid w:val="00457F6F"/>
    <w:rsid w:val="004604EE"/>
    <w:rsid w:val="004627F0"/>
    <w:rsid w:val="00464AF7"/>
    <w:rsid w:val="00467C21"/>
    <w:rsid w:val="004711B1"/>
    <w:rsid w:val="00475FFE"/>
    <w:rsid w:val="0047632E"/>
    <w:rsid w:val="004875F3"/>
    <w:rsid w:val="00487E74"/>
    <w:rsid w:val="00490470"/>
    <w:rsid w:val="004962C6"/>
    <w:rsid w:val="004A4BE5"/>
    <w:rsid w:val="004A59BD"/>
    <w:rsid w:val="004A5E3D"/>
    <w:rsid w:val="004B626E"/>
    <w:rsid w:val="004D7EF2"/>
    <w:rsid w:val="004E1912"/>
    <w:rsid w:val="004E3982"/>
    <w:rsid w:val="004E4B0C"/>
    <w:rsid w:val="004E57D7"/>
    <w:rsid w:val="004F0F0E"/>
    <w:rsid w:val="004F3AF6"/>
    <w:rsid w:val="00506451"/>
    <w:rsid w:val="00510BC4"/>
    <w:rsid w:val="005126CC"/>
    <w:rsid w:val="00515909"/>
    <w:rsid w:val="00521163"/>
    <w:rsid w:val="005250C4"/>
    <w:rsid w:val="005259DF"/>
    <w:rsid w:val="005273BF"/>
    <w:rsid w:val="00531DD1"/>
    <w:rsid w:val="00532924"/>
    <w:rsid w:val="0054707D"/>
    <w:rsid w:val="0054749E"/>
    <w:rsid w:val="005509E3"/>
    <w:rsid w:val="00553A51"/>
    <w:rsid w:val="005610EB"/>
    <w:rsid w:val="00566666"/>
    <w:rsid w:val="00570082"/>
    <w:rsid w:val="00570631"/>
    <w:rsid w:val="00570748"/>
    <w:rsid w:val="00572679"/>
    <w:rsid w:val="00572B43"/>
    <w:rsid w:val="00573D37"/>
    <w:rsid w:val="00577298"/>
    <w:rsid w:val="00581597"/>
    <w:rsid w:val="00585906"/>
    <w:rsid w:val="005864AF"/>
    <w:rsid w:val="005900B8"/>
    <w:rsid w:val="0059033F"/>
    <w:rsid w:val="00592206"/>
    <w:rsid w:val="00593EBF"/>
    <w:rsid w:val="005A015A"/>
    <w:rsid w:val="005A0646"/>
    <w:rsid w:val="005A325D"/>
    <w:rsid w:val="005B2307"/>
    <w:rsid w:val="005B275F"/>
    <w:rsid w:val="005C5AF6"/>
    <w:rsid w:val="005C7FBC"/>
    <w:rsid w:val="005D1966"/>
    <w:rsid w:val="005D39A9"/>
    <w:rsid w:val="005D4E53"/>
    <w:rsid w:val="005D6D59"/>
    <w:rsid w:val="005E3C40"/>
    <w:rsid w:val="005F0D4A"/>
    <w:rsid w:val="005F192B"/>
    <w:rsid w:val="005F2852"/>
    <w:rsid w:val="005F4126"/>
    <w:rsid w:val="005F4835"/>
    <w:rsid w:val="00600411"/>
    <w:rsid w:val="0060340C"/>
    <w:rsid w:val="00604519"/>
    <w:rsid w:val="00607122"/>
    <w:rsid w:val="00612C0B"/>
    <w:rsid w:val="00615E27"/>
    <w:rsid w:val="00626DDE"/>
    <w:rsid w:val="006369B1"/>
    <w:rsid w:val="00662E4E"/>
    <w:rsid w:val="00671168"/>
    <w:rsid w:val="00684836"/>
    <w:rsid w:val="00695CFF"/>
    <w:rsid w:val="006A562F"/>
    <w:rsid w:val="006A77CC"/>
    <w:rsid w:val="006B021B"/>
    <w:rsid w:val="006B564E"/>
    <w:rsid w:val="006C56DE"/>
    <w:rsid w:val="006C73A3"/>
    <w:rsid w:val="006D097C"/>
    <w:rsid w:val="006D340C"/>
    <w:rsid w:val="006E2485"/>
    <w:rsid w:val="006E2B8C"/>
    <w:rsid w:val="006E49BF"/>
    <w:rsid w:val="006F1AC1"/>
    <w:rsid w:val="006F3186"/>
    <w:rsid w:val="006F4D1C"/>
    <w:rsid w:val="006F54D2"/>
    <w:rsid w:val="006F7695"/>
    <w:rsid w:val="00707099"/>
    <w:rsid w:val="00710D8C"/>
    <w:rsid w:val="00712C48"/>
    <w:rsid w:val="00712C5B"/>
    <w:rsid w:val="00722F80"/>
    <w:rsid w:val="00724F0E"/>
    <w:rsid w:val="00725A3D"/>
    <w:rsid w:val="00740886"/>
    <w:rsid w:val="007419BD"/>
    <w:rsid w:val="0074415E"/>
    <w:rsid w:val="00744A6C"/>
    <w:rsid w:val="0074732B"/>
    <w:rsid w:val="00751965"/>
    <w:rsid w:val="00752895"/>
    <w:rsid w:val="00754258"/>
    <w:rsid w:val="00755A2A"/>
    <w:rsid w:val="00755F63"/>
    <w:rsid w:val="007567A1"/>
    <w:rsid w:val="0076351A"/>
    <w:rsid w:val="00763DD1"/>
    <w:rsid w:val="007643F1"/>
    <w:rsid w:val="007670C6"/>
    <w:rsid w:val="00770A49"/>
    <w:rsid w:val="0077303A"/>
    <w:rsid w:val="00775117"/>
    <w:rsid w:val="00776D47"/>
    <w:rsid w:val="007854B2"/>
    <w:rsid w:val="007A0780"/>
    <w:rsid w:val="007A0A67"/>
    <w:rsid w:val="007A300C"/>
    <w:rsid w:val="007B0F01"/>
    <w:rsid w:val="007C1C85"/>
    <w:rsid w:val="007C3680"/>
    <w:rsid w:val="007C41FF"/>
    <w:rsid w:val="007C4DB2"/>
    <w:rsid w:val="007C7DD9"/>
    <w:rsid w:val="007D0748"/>
    <w:rsid w:val="007D1A0B"/>
    <w:rsid w:val="007D231F"/>
    <w:rsid w:val="007E09B4"/>
    <w:rsid w:val="007E1B30"/>
    <w:rsid w:val="007E6181"/>
    <w:rsid w:val="007E7073"/>
    <w:rsid w:val="007F1ECB"/>
    <w:rsid w:val="007F3397"/>
    <w:rsid w:val="007F67C7"/>
    <w:rsid w:val="00800E2D"/>
    <w:rsid w:val="008024BE"/>
    <w:rsid w:val="00803725"/>
    <w:rsid w:val="00804686"/>
    <w:rsid w:val="00806F58"/>
    <w:rsid w:val="00816324"/>
    <w:rsid w:val="00816E3B"/>
    <w:rsid w:val="00817932"/>
    <w:rsid w:val="008228D4"/>
    <w:rsid w:val="00824031"/>
    <w:rsid w:val="00832DF7"/>
    <w:rsid w:val="00837100"/>
    <w:rsid w:val="00837A16"/>
    <w:rsid w:val="0085017E"/>
    <w:rsid w:val="00852523"/>
    <w:rsid w:val="00852D9E"/>
    <w:rsid w:val="00852F13"/>
    <w:rsid w:val="00860F92"/>
    <w:rsid w:val="00863E85"/>
    <w:rsid w:val="00865498"/>
    <w:rsid w:val="008705B7"/>
    <w:rsid w:val="00871578"/>
    <w:rsid w:val="00872C8C"/>
    <w:rsid w:val="00872D5A"/>
    <w:rsid w:val="0087551A"/>
    <w:rsid w:val="00885DDF"/>
    <w:rsid w:val="00887515"/>
    <w:rsid w:val="008A25C0"/>
    <w:rsid w:val="008A2D42"/>
    <w:rsid w:val="008A2D50"/>
    <w:rsid w:val="008A72A2"/>
    <w:rsid w:val="008C4E55"/>
    <w:rsid w:val="008D4109"/>
    <w:rsid w:val="008E1D33"/>
    <w:rsid w:val="00905AA0"/>
    <w:rsid w:val="009203A6"/>
    <w:rsid w:val="009239D9"/>
    <w:rsid w:val="00923E4D"/>
    <w:rsid w:val="0092496E"/>
    <w:rsid w:val="00924FBC"/>
    <w:rsid w:val="00931EB1"/>
    <w:rsid w:val="00942E8E"/>
    <w:rsid w:val="00954D59"/>
    <w:rsid w:val="00961211"/>
    <w:rsid w:val="00962263"/>
    <w:rsid w:val="009635EB"/>
    <w:rsid w:val="00964C20"/>
    <w:rsid w:val="009679F7"/>
    <w:rsid w:val="0097349B"/>
    <w:rsid w:val="009736D3"/>
    <w:rsid w:val="00974A62"/>
    <w:rsid w:val="00982A87"/>
    <w:rsid w:val="00983247"/>
    <w:rsid w:val="00983AA5"/>
    <w:rsid w:val="009847ED"/>
    <w:rsid w:val="00991E71"/>
    <w:rsid w:val="00993DC2"/>
    <w:rsid w:val="009948BE"/>
    <w:rsid w:val="009A02FF"/>
    <w:rsid w:val="009A1612"/>
    <w:rsid w:val="009A19B1"/>
    <w:rsid w:val="009B168E"/>
    <w:rsid w:val="009B32C8"/>
    <w:rsid w:val="009C753F"/>
    <w:rsid w:val="009D240E"/>
    <w:rsid w:val="009D742C"/>
    <w:rsid w:val="009F3D36"/>
    <w:rsid w:val="009F5C26"/>
    <w:rsid w:val="009F7EAF"/>
    <w:rsid w:val="00A06A1A"/>
    <w:rsid w:val="00A06B0F"/>
    <w:rsid w:val="00A22FA9"/>
    <w:rsid w:val="00A318DC"/>
    <w:rsid w:val="00A37D5B"/>
    <w:rsid w:val="00A439DD"/>
    <w:rsid w:val="00A4691E"/>
    <w:rsid w:val="00A52D96"/>
    <w:rsid w:val="00A5310A"/>
    <w:rsid w:val="00A55492"/>
    <w:rsid w:val="00A60AC0"/>
    <w:rsid w:val="00A61324"/>
    <w:rsid w:val="00A61602"/>
    <w:rsid w:val="00A72BAC"/>
    <w:rsid w:val="00A72E3B"/>
    <w:rsid w:val="00A73FBB"/>
    <w:rsid w:val="00A87DC0"/>
    <w:rsid w:val="00A936F9"/>
    <w:rsid w:val="00A93ECC"/>
    <w:rsid w:val="00A9716A"/>
    <w:rsid w:val="00AA3883"/>
    <w:rsid w:val="00AA4A57"/>
    <w:rsid w:val="00AA645D"/>
    <w:rsid w:val="00AB3DB6"/>
    <w:rsid w:val="00AB3E12"/>
    <w:rsid w:val="00AC0504"/>
    <w:rsid w:val="00AC0CB4"/>
    <w:rsid w:val="00AC276B"/>
    <w:rsid w:val="00AD17B0"/>
    <w:rsid w:val="00AD36FF"/>
    <w:rsid w:val="00AE1935"/>
    <w:rsid w:val="00AE2929"/>
    <w:rsid w:val="00AE450B"/>
    <w:rsid w:val="00AF4CCC"/>
    <w:rsid w:val="00B00FA1"/>
    <w:rsid w:val="00B02EB6"/>
    <w:rsid w:val="00B10FB8"/>
    <w:rsid w:val="00B16487"/>
    <w:rsid w:val="00B17E66"/>
    <w:rsid w:val="00B21603"/>
    <w:rsid w:val="00B23E11"/>
    <w:rsid w:val="00B255B3"/>
    <w:rsid w:val="00B267DE"/>
    <w:rsid w:val="00B31A44"/>
    <w:rsid w:val="00B378F4"/>
    <w:rsid w:val="00B41574"/>
    <w:rsid w:val="00B45BA1"/>
    <w:rsid w:val="00B531BD"/>
    <w:rsid w:val="00B537E2"/>
    <w:rsid w:val="00B5381E"/>
    <w:rsid w:val="00B65A6D"/>
    <w:rsid w:val="00B700FB"/>
    <w:rsid w:val="00B853AB"/>
    <w:rsid w:val="00B8749F"/>
    <w:rsid w:val="00B903D0"/>
    <w:rsid w:val="00B94029"/>
    <w:rsid w:val="00B95C2C"/>
    <w:rsid w:val="00BB047C"/>
    <w:rsid w:val="00BC2AB3"/>
    <w:rsid w:val="00BD5D64"/>
    <w:rsid w:val="00BD607A"/>
    <w:rsid w:val="00BE0BB4"/>
    <w:rsid w:val="00BE6E21"/>
    <w:rsid w:val="00BF2AEB"/>
    <w:rsid w:val="00BF44E5"/>
    <w:rsid w:val="00C0013B"/>
    <w:rsid w:val="00C01163"/>
    <w:rsid w:val="00C0256D"/>
    <w:rsid w:val="00C243F6"/>
    <w:rsid w:val="00C34451"/>
    <w:rsid w:val="00C34965"/>
    <w:rsid w:val="00C35443"/>
    <w:rsid w:val="00C35E65"/>
    <w:rsid w:val="00C418B2"/>
    <w:rsid w:val="00C52543"/>
    <w:rsid w:val="00C543D9"/>
    <w:rsid w:val="00C57FD1"/>
    <w:rsid w:val="00C606BD"/>
    <w:rsid w:val="00C63C20"/>
    <w:rsid w:val="00C747E4"/>
    <w:rsid w:val="00C81124"/>
    <w:rsid w:val="00C82422"/>
    <w:rsid w:val="00C90DA1"/>
    <w:rsid w:val="00C932B7"/>
    <w:rsid w:val="00C94699"/>
    <w:rsid w:val="00CA353D"/>
    <w:rsid w:val="00CB010C"/>
    <w:rsid w:val="00CB38F4"/>
    <w:rsid w:val="00CB4733"/>
    <w:rsid w:val="00CC0410"/>
    <w:rsid w:val="00CC3669"/>
    <w:rsid w:val="00CC4824"/>
    <w:rsid w:val="00CD2972"/>
    <w:rsid w:val="00CE07BF"/>
    <w:rsid w:val="00CE7B32"/>
    <w:rsid w:val="00D01EBF"/>
    <w:rsid w:val="00D0727D"/>
    <w:rsid w:val="00D11A3D"/>
    <w:rsid w:val="00D11E0C"/>
    <w:rsid w:val="00D12A02"/>
    <w:rsid w:val="00D20B21"/>
    <w:rsid w:val="00D2249F"/>
    <w:rsid w:val="00D24AF8"/>
    <w:rsid w:val="00D311E2"/>
    <w:rsid w:val="00D329F8"/>
    <w:rsid w:val="00D4183F"/>
    <w:rsid w:val="00D42141"/>
    <w:rsid w:val="00D441CE"/>
    <w:rsid w:val="00D5248C"/>
    <w:rsid w:val="00D56C8D"/>
    <w:rsid w:val="00D66B58"/>
    <w:rsid w:val="00D72E11"/>
    <w:rsid w:val="00D73859"/>
    <w:rsid w:val="00D741EC"/>
    <w:rsid w:val="00D82652"/>
    <w:rsid w:val="00D90EF6"/>
    <w:rsid w:val="00D9385A"/>
    <w:rsid w:val="00D9387D"/>
    <w:rsid w:val="00D95423"/>
    <w:rsid w:val="00D96384"/>
    <w:rsid w:val="00D97AD1"/>
    <w:rsid w:val="00DA040D"/>
    <w:rsid w:val="00DA0E88"/>
    <w:rsid w:val="00DA2ED3"/>
    <w:rsid w:val="00DA3D42"/>
    <w:rsid w:val="00DB41C2"/>
    <w:rsid w:val="00DC5639"/>
    <w:rsid w:val="00DC7DBF"/>
    <w:rsid w:val="00DE1D45"/>
    <w:rsid w:val="00DE29F9"/>
    <w:rsid w:val="00DE2B53"/>
    <w:rsid w:val="00DE72D5"/>
    <w:rsid w:val="00DF1168"/>
    <w:rsid w:val="00E01FDA"/>
    <w:rsid w:val="00E0482B"/>
    <w:rsid w:val="00E110DA"/>
    <w:rsid w:val="00E1400B"/>
    <w:rsid w:val="00E154B8"/>
    <w:rsid w:val="00E21ED6"/>
    <w:rsid w:val="00E357DF"/>
    <w:rsid w:val="00E5125C"/>
    <w:rsid w:val="00E54CE9"/>
    <w:rsid w:val="00E633EB"/>
    <w:rsid w:val="00E658BE"/>
    <w:rsid w:val="00E716E0"/>
    <w:rsid w:val="00E72026"/>
    <w:rsid w:val="00E764FA"/>
    <w:rsid w:val="00E81301"/>
    <w:rsid w:val="00E85BC1"/>
    <w:rsid w:val="00E8699A"/>
    <w:rsid w:val="00E934FB"/>
    <w:rsid w:val="00E93592"/>
    <w:rsid w:val="00EA003A"/>
    <w:rsid w:val="00EA2BCD"/>
    <w:rsid w:val="00EA56CB"/>
    <w:rsid w:val="00EA66CC"/>
    <w:rsid w:val="00EB0AB2"/>
    <w:rsid w:val="00EB139D"/>
    <w:rsid w:val="00EB1C1B"/>
    <w:rsid w:val="00EB6B43"/>
    <w:rsid w:val="00EB6E0C"/>
    <w:rsid w:val="00EC5A46"/>
    <w:rsid w:val="00ED13A2"/>
    <w:rsid w:val="00ED7807"/>
    <w:rsid w:val="00EE4C91"/>
    <w:rsid w:val="00EE53FB"/>
    <w:rsid w:val="00EF6BC6"/>
    <w:rsid w:val="00F06E2B"/>
    <w:rsid w:val="00F079EE"/>
    <w:rsid w:val="00F11CFF"/>
    <w:rsid w:val="00F1399F"/>
    <w:rsid w:val="00F16CFE"/>
    <w:rsid w:val="00F17068"/>
    <w:rsid w:val="00F4238F"/>
    <w:rsid w:val="00F45963"/>
    <w:rsid w:val="00F46CC4"/>
    <w:rsid w:val="00F641CD"/>
    <w:rsid w:val="00F64DC9"/>
    <w:rsid w:val="00F65FF9"/>
    <w:rsid w:val="00F7048A"/>
    <w:rsid w:val="00F87A48"/>
    <w:rsid w:val="00FA11E7"/>
    <w:rsid w:val="00FB2E0D"/>
    <w:rsid w:val="00FB37A5"/>
    <w:rsid w:val="00FB413B"/>
    <w:rsid w:val="00FB4859"/>
    <w:rsid w:val="00FC050D"/>
    <w:rsid w:val="00FD1741"/>
    <w:rsid w:val="00FD4DBF"/>
    <w:rsid w:val="00FD75EE"/>
    <w:rsid w:val="00FE1E1D"/>
    <w:rsid w:val="00FE5504"/>
    <w:rsid w:val="00FE7113"/>
    <w:rsid w:val="00FE7553"/>
    <w:rsid w:val="00FF7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595607"/>
  <w15:docId w15:val="{561C3056-4549-4886-BB57-C13AD1BB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Heading2"/>
    <w:link w:val="Heading1Char"/>
    <w:qFormat/>
    <w:rsid w:val="0047632E"/>
    <w:pPr>
      <w:keepNext/>
      <w:widowControl w:val="0"/>
      <w:numPr>
        <w:numId w:val="4"/>
      </w:numPr>
      <w:spacing w:before="180" w:after="60" w:line="240" w:lineRule="auto"/>
      <w:ind w:hanging="737"/>
      <w:jc w:val="both"/>
      <w:outlineLvl w:val="0"/>
    </w:pPr>
    <w:rPr>
      <w:rFonts w:ascii="Arial" w:eastAsia="Times New Roman" w:hAnsi="Arial" w:cs="Times New Roman"/>
      <w:b/>
      <w:kern w:val="28"/>
      <w:szCs w:val="20"/>
    </w:rPr>
  </w:style>
  <w:style w:type="paragraph" w:styleId="Heading2">
    <w:name w:val="heading 2"/>
    <w:basedOn w:val="Normal"/>
    <w:link w:val="Heading2Char"/>
    <w:qFormat/>
    <w:rsid w:val="0047632E"/>
    <w:pPr>
      <w:numPr>
        <w:ilvl w:val="1"/>
        <w:numId w:val="4"/>
      </w:numPr>
      <w:spacing w:before="240" w:after="60" w:line="240" w:lineRule="auto"/>
      <w:jc w:val="both"/>
      <w:outlineLvl w:val="1"/>
    </w:pPr>
    <w:rPr>
      <w:rFonts w:ascii="Arial" w:eastAsia="Times New Roman" w:hAnsi="Arial" w:cs="Times New Roman"/>
      <w:noProof/>
      <w:szCs w:val="20"/>
    </w:rPr>
  </w:style>
  <w:style w:type="paragraph" w:styleId="Heading3">
    <w:name w:val="heading 3"/>
    <w:basedOn w:val="Normal"/>
    <w:next w:val="Normal"/>
    <w:link w:val="Heading3Char"/>
    <w:qFormat/>
    <w:rsid w:val="0047632E"/>
    <w:pPr>
      <w:widowControl w:val="0"/>
      <w:numPr>
        <w:ilvl w:val="2"/>
        <w:numId w:val="4"/>
      </w:numPr>
      <w:spacing w:before="60" w:after="60" w:line="240" w:lineRule="auto"/>
      <w:ind w:left="737" w:hanging="737"/>
      <w:jc w:val="both"/>
      <w:outlineLvl w:val="2"/>
    </w:pPr>
    <w:rPr>
      <w:rFonts w:ascii="Arial" w:eastAsia="Times New Roman" w:hAnsi="Arial" w:cs="Times New Roman"/>
      <w:szCs w:val="20"/>
    </w:rPr>
  </w:style>
  <w:style w:type="paragraph" w:styleId="Heading4">
    <w:name w:val="heading 4"/>
    <w:basedOn w:val="Normal"/>
    <w:next w:val="Normal"/>
    <w:link w:val="Heading4Char"/>
    <w:qFormat/>
    <w:rsid w:val="0047632E"/>
    <w:pPr>
      <w:keepNext/>
      <w:numPr>
        <w:ilvl w:val="3"/>
        <w:numId w:val="4"/>
      </w:numPr>
      <w:spacing w:before="240" w:after="60" w:line="240" w:lineRule="auto"/>
      <w:ind w:left="1417"/>
      <w:outlineLvl w:val="3"/>
    </w:pPr>
    <w:rPr>
      <w:rFonts w:ascii="Arial" w:eastAsia="Times New Roman" w:hAnsi="Arial" w:cs="Times New Roman"/>
      <w:b/>
      <w:i/>
      <w:noProof/>
      <w:sz w:val="24"/>
      <w:szCs w:val="20"/>
    </w:rPr>
  </w:style>
  <w:style w:type="paragraph" w:styleId="Heading5">
    <w:name w:val="heading 5"/>
    <w:basedOn w:val="Normal"/>
    <w:next w:val="Normal"/>
    <w:link w:val="Heading5Char"/>
    <w:qFormat/>
    <w:rsid w:val="0047632E"/>
    <w:pPr>
      <w:numPr>
        <w:ilvl w:val="4"/>
        <w:numId w:val="4"/>
      </w:numPr>
      <w:spacing w:before="240" w:after="60" w:line="240" w:lineRule="auto"/>
      <w:ind w:left="1417"/>
      <w:outlineLvl w:val="4"/>
    </w:pPr>
    <w:rPr>
      <w:rFonts w:ascii="Arial" w:eastAsia="Times New Roman" w:hAnsi="Arial" w:cs="Times New Roman"/>
      <w:noProof/>
      <w:szCs w:val="20"/>
    </w:rPr>
  </w:style>
  <w:style w:type="paragraph" w:styleId="Heading6">
    <w:name w:val="heading 6"/>
    <w:basedOn w:val="Normal"/>
    <w:next w:val="Normal"/>
    <w:link w:val="Heading6Char"/>
    <w:qFormat/>
    <w:rsid w:val="0047632E"/>
    <w:pPr>
      <w:numPr>
        <w:ilvl w:val="5"/>
        <w:numId w:val="4"/>
      </w:numPr>
      <w:spacing w:before="240" w:after="60" w:line="240" w:lineRule="auto"/>
      <w:ind w:left="1417"/>
      <w:outlineLvl w:val="5"/>
    </w:pPr>
    <w:rPr>
      <w:rFonts w:ascii="Arial" w:eastAsia="Times New Roman" w:hAnsi="Arial" w:cs="Times New Roman"/>
      <w:i/>
      <w:noProof/>
      <w:szCs w:val="20"/>
    </w:rPr>
  </w:style>
  <w:style w:type="paragraph" w:styleId="Heading7">
    <w:name w:val="heading 7"/>
    <w:basedOn w:val="Normal"/>
    <w:next w:val="Normal"/>
    <w:link w:val="Heading7Char"/>
    <w:qFormat/>
    <w:rsid w:val="0047632E"/>
    <w:pPr>
      <w:numPr>
        <w:ilvl w:val="6"/>
        <w:numId w:val="4"/>
      </w:numPr>
      <w:spacing w:before="240" w:after="60" w:line="240" w:lineRule="auto"/>
      <w:ind w:left="1417"/>
      <w:outlineLvl w:val="6"/>
    </w:pPr>
    <w:rPr>
      <w:rFonts w:ascii="Arial" w:eastAsia="Times New Roman" w:hAnsi="Arial" w:cs="Times New Roman"/>
      <w:noProof/>
      <w:szCs w:val="20"/>
    </w:rPr>
  </w:style>
  <w:style w:type="paragraph" w:styleId="Heading8">
    <w:name w:val="heading 8"/>
    <w:basedOn w:val="Normal"/>
    <w:next w:val="Normal"/>
    <w:link w:val="Heading8Char"/>
    <w:qFormat/>
    <w:rsid w:val="0047632E"/>
    <w:pPr>
      <w:numPr>
        <w:ilvl w:val="7"/>
        <w:numId w:val="4"/>
      </w:numPr>
      <w:spacing w:before="240" w:after="60" w:line="240" w:lineRule="auto"/>
      <w:ind w:left="1417"/>
      <w:outlineLvl w:val="7"/>
    </w:pPr>
    <w:rPr>
      <w:rFonts w:ascii="Arial" w:eastAsia="Times New Roman" w:hAnsi="Arial" w:cs="Times New Roman"/>
      <w:i/>
      <w:noProof/>
      <w:szCs w:val="20"/>
    </w:rPr>
  </w:style>
  <w:style w:type="paragraph" w:styleId="Heading9">
    <w:name w:val="heading 9"/>
    <w:basedOn w:val="Normal"/>
    <w:next w:val="Normal"/>
    <w:link w:val="Heading9Char"/>
    <w:qFormat/>
    <w:rsid w:val="0047632E"/>
    <w:pPr>
      <w:numPr>
        <w:ilvl w:val="8"/>
        <w:numId w:val="4"/>
      </w:numPr>
      <w:spacing w:before="240" w:after="60" w:line="240" w:lineRule="auto"/>
      <w:ind w:left="1417"/>
      <w:outlineLvl w:val="8"/>
    </w:pPr>
    <w:rPr>
      <w:rFonts w:ascii="Arial" w:eastAsia="Times New Roman" w:hAnsi="Arial" w:cs="Times New Roman"/>
      <w:i/>
      <w:noProo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6B3"/>
  </w:style>
  <w:style w:type="paragraph" w:styleId="Footer">
    <w:name w:val="footer"/>
    <w:basedOn w:val="Normal"/>
    <w:link w:val="FooterChar"/>
    <w:uiPriority w:val="99"/>
    <w:unhideWhenUsed/>
    <w:rsid w:val="003A3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6B3"/>
  </w:style>
  <w:style w:type="paragraph" w:styleId="BalloonText">
    <w:name w:val="Balloon Text"/>
    <w:basedOn w:val="Normal"/>
    <w:link w:val="BalloonTextChar"/>
    <w:uiPriority w:val="99"/>
    <w:semiHidden/>
    <w:unhideWhenUsed/>
    <w:rsid w:val="003A3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B3"/>
    <w:rPr>
      <w:rFonts w:ascii="Tahoma" w:hAnsi="Tahoma" w:cs="Tahoma"/>
      <w:sz w:val="16"/>
      <w:szCs w:val="16"/>
    </w:rPr>
  </w:style>
  <w:style w:type="table" w:styleId="TableGrid">
    <w:name w:val="Table Grid"/>
    <w:basedOn w:val="TableNormal"/>
    <w:uiPriority w:val="59"/>
    <w:rsid w:val="00604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519"/>
    <w:pPr>
      <w:ind w:left="720"/>
      <w:contextualSpacing/>
    </w:pPr>
  </w:style>
  <w:style w:type="character" w:customStyle="1" w:styleId="Heading1Char">
    <w:name w:val="Heading 1 Char"/>
    <w:basedOn w:val="DefaultParagraphFont"/>
    <w:link w:val="Heading1"/>
    <w:rsid w:val="0047632E"/>
    <w:rPr>
      <w:rFonts w:ascii="Arial" w:eastAsia="Times New Roman" w:hAnsi="Arial" w:cs="Times New Roman"/>
      <w:b/>
      <w:kern w:val="28"/>
      <w:szCs w:val="20"/>
      <w:lang w:eastAsia="en-GB"/>
    </w:rPr>
  </w:style>
  <w:style w:type="character" w:customStyle="1" w:styleId="Heading2Char">
    <w:name w:val="Heading 2 Char"/>
    <w:basedOn w:val="DefaultParagraphFont"/>
    <w:link w:val="Heading2"/>
    <w:rsid w:val="0047632E"/>
    <w:rPr>
      <w:rFonts w:ascii="Arial" w:eastAsia="Times New Roman" w:hAnsi="Arial" w:cs="Times New Roman"/>
      <w:noProof/>
      <w:szCs w:val="20"/>
    </w:rPr>
  </w:style>
  <w:style w:type="character" w:customStyle="1" w:styleId="Heading3Char">
    <w:name w:val="Heading 3 Char"/>
    <w:basedOn w:val="DefaultParagraphFont"/>
    <w:link w:val="Heading3"/>
    <w:rsid w:val="0047632E"/>
    <w:rPr>
      <w:rFonts w:ascii="Arial" w:eastAsia="Times New Roman" w:hAnsi="Arial" w:cs="Times New Roman"/>
      <w:szCs w:val="20"/>
      <w:lang w:eastAsia="en-GB"/>
    </w:rPr>
  </w:style>
  <w:style w:type="character" w:customStyle="1" w:styleId="Heading4Char">
    <w:name w:val="Heading 4 Char"/>
    <w:basedOn w:val="DefaultParagraphFont"/>
    <w:link w:val="Heading4"/>
    <w:rsid w:val="0047632E"/>
    <w:rPr>
      <w:rFonts w:ascii="Arial" w:eastAsia="Times New Roman" w:hAnsi="Arial" w:cs="Times New Roman"/>
      <w:b/>
      <w:i/>
      <w:noProof/>
      <w:sz w:val="24"/>
      <w:szCs w:val="20"/>
      <w:lang w:eastAsia="en-GB"/>
    </w:rPr>
  </w:style>
  <w:style w:type="character" w:customStyle="1" w:styleId="Heading5Char">
    <w:name w:val="Heading 5 Char"/>
    <w:basedOn w:val="DefaultParagraphFont"/>
    <w:link w:val="Heading5"/>
    <w:rsid w:val="0047632E"/>
    <w:rPr>
      <w:rFonts w:ascii="Arial" w:eastAsia="Times New Roman" w:hAnsi="Arial" w:cs="Times New Roman"/>
      <w:noProof/>
      <w:szCs w:val="20"/>
      <w:lang w:eastAsia="en-GB"/>
    </w:rPr>
  </w:style>
  <w:style w:type="character" w:customStyle="1" w:styleId="Heading6Char">
    <w:name w:val="Heading 6 Char"/>
    <w:basedOn w:val="DefaultParagraphFont"/>
    <w:link w:val="Heading6"/>
    <w:rsid w:val="0047632E"/>
    <w:rPr>
      <w:rFonts w:ascii="Arial" w:eastAsia="Times New Roman" w:hAnsi="Arial" w:cs="Times New Roman"/>
      <w:i/>
      <w:noProof/>
      <w:szCs w:val="20"/>
      <w:lang w:eastAsia="en-GB"/>
    </w:rPr>
  </w:style>
  <w:style w:type="character" w:customStyle="1" w:styleId="Heading7Char">
    <w:name w:val="Heading 7 Char"/>
    <w:basedOn w:val="DefaultParagraphFont"/>
    <w:link w:val="Heading7"/>
    <w:rsid w:val="0047632E"/>
    <w:rPr>
      <w:rFonts w:ascii="Arial" w:eastAsia="Times New Roman" w:hAnsi="Arial" w:cs="Times New Roman"/>
      <w:noProof/>
      <w:szCs w:val="20"/>
      <w:lang w:eastAsia="en-GB"/>
    </w:rPr>
  </w:style>
  <w:style w:type="character" w:customStyle="1" w:styleId="Heading8Char">
    <w:name w:val="Heading 8 Char"/>
    <w:basedOn w:val="DefaultParagraphFont"/>
    <w:link w:val="Heading8"/>
    <w:rsid w:val="0047632E"/>
    <w:rPr>
      <w:rFonts w:ascii="Arial" w:eastAsia="Times New Roman" w:hAnsi="Arial" w:cs="Times New Roman"/>
      <w:i/>
      <w:noProof/>
      <w:szCs w:val="20"/>
      <w:lang w:eastAsia="en-GB"/>
    </w:rPr>
  </w:style>
  <w:style w:type="character" w:customStyle="1" w:styleId="Heading9Char">
    <w:name w:val="Heading 9 Char"/>
    <w:basedOn w:val="DefaultParagraphFont"/>
    <w:link w:val="Heading9"/>
    <w:rsid w:val="0047632E"/>
    <w:rPr>
      <w:rFonts w:ascii="Arial" w:eastAsia="Times New Roman" w:hAnsi="Arial" w:cs="Times New Roman"/>
      <w:i/>
      <w:noProof/>
      <w:sz w:val="18"/>
      <w:szCs w:val="20"/>
      <w:lang w:eastAsia="en-GB"/>
    </w:rPr>
  </w:style>
  <w:style w:type="character" w:styleId="CommentReference">
    <w:name w:val="annotation reference"/>
    <w:basedOn w:val="DefaultParagraphFont"/>
    <w:uiPriority w:val="99"/>
    <w:semiHidden/>
    <w:unhideWhenUsed/>
    <w:rsid w:val="0045338D"/>
    <w:rPr>
      <w:sz w:val="16"/>
      <w:szCs w:val="16"/>
    </w:rPr>
  </w:style>
  <w:style w:type="paragraph" w:styleId="CommentText">
    <w:name w:val="annotation text"/>
    <w:basedOn w:val="Normal"/>
    <w:link w:val="CommentTextChar"/>
    <w:uiPriority w:val="99"/>
    <w:semiHidden/>
    <w:unhideWhenUsed/>
    <w:rsid w:val="0045338D"/>
    <w:pPr>
      <w:spacing w:line="240" w:lineRule="auto"/>
    </w:pPr>
    <w:rPr>
      <w:sz w:val="20"/>
      <w:szCs w:val="20"/>
    </w:rPr>
  </w:style>
  <w:style w:type="character" w:customStyle="1" w:styleId="CommentTextChar">
    <w:name w:val="Comment Text Char"/>
    <w:basedOn w:val="DefaultParagraphFont"/>
    <w:link w:val="CommentText"/>
    <w:uiPriority w:val="99"/>
    <w:semiHidden/>
    <w:rsid w:val="0045338D"/>
    <w:rPr>
      <w:sz w:val="20"/>
      <w:szCs w:val="20"/>
    </w:rPr>
  </w:style>
  <w:style w:type="paragraph" w:styleId="CommentSubject">
    <w:name w:val="annotation subject"/>
    <w:basedOn w:val="CommentText"/>
    <w:next w:val="CommentText"/>
    <w:link w:val="CommentSubjectChar"/>
    <w:uiPriority w:val="99"/>
    <w:semiHidden/>
    <w:unhideWhenUsed/>
    <w:rsid w:val="0045338D"/>
    <w:rPr>
      <w:b/>
      <w:bCs/>
    </w:rPr>
  </w:style>
  <w:style w:type="character" w:customStyle="1" w:styleId="CommentSubjectChar">
    <w:name w:val="Comment Subject Char"/>
    <w:basedOn w:val="CommentTextChar"/>
    <w:link w:val="CommentSubject"/>
    <w:uiPriority w:val="99"/>
    <w:semiHidden/>
    <w:rsid w:val="0045338D"/>
    <w:rPr>
      <w:b/>
      <w:bCs/>
      <w:sz w:val="20"/>
      <w:szCs w:val="20"/>
    </w:rPr>
  </w:style>
  <w:style w:type="table" w:customStyle="1" w:styleId="TableGrid1">
    <w:name w:val="Table Grid1"/>
    <w:basedOn w:val="TableNormal"/>
    <w:next w:val="TableGrid"/>
    <w:uiPriority w:val="59"/>
    <w:rsid w:val="00D9542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49FE"/>
    <w:rPr>
      <w:color w:val="0000FF" w:themeColor="hyperlink"/>
      <w:u w:val="single"/>
    </w:rPr>
  </w:style>
  <w:style w:type="paragraph" w:styleId="NormalWeb">
    <w:name w:val="Normal (Web)"/>
    <w:basedOn w:val="Normal"/>
    <w:uiPriority w:val="99"/>
    <w:semiHidden/>
    <w:unhideWhenUsed/>
    <w:rsid w:val="004449FE"/>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3770BF"/>
    <w:pPr>
      <w:spacing w:line="240" w:lineRule="auto"/>
    </w:pPr>
    <w:rPr>
      <w:b/>
      <w:bCs/>
      <w:color w:val="4F81BD" w:themeColor="accent1"/>
      <w:sz w:val="18"/>
      <w:szCs w:val="18"/>
    </w:rPr>
  </w:style>
  <w:style w:type="table" w:customStyle="1" w:styleId="TableGrid2">
    <w:name w:val="Table Grid2"/>
    <w:basedOn w:val="TableNormal"/>
    <w:next w:val="TableGrid"/>
    <w:uiPriority w:val="59"/>
    <w:rsid w:val="0097349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64595">
      <w:bodyDiv w:val="1"/>
      <w:marLeft w:val="0"/>
      <w:marRight w:val="0"/>
      <w:marTop w:val="0"/>
      <w:marBottom w:val="0"/>
      <w:divBdr>
        <w:top w:val="none" w:sz="0" w:space="0" w:color="auto"/>
        <w:left w:val="none" w:sz="0" w:space="0" w:color="auto"/>
        <w:bottom w:val="none" w:sz="0" w:space="0" w:color="auto"/>
        <w:right w:val="none" w:sz="0" w:space="0" w:color="auto"/>
      </w:divBdr>
    </w:div>
    <w:div w:id="331833905">
      <w:bodyDiv w:val="1"/>
      <w:marLeft w:val="0"/>
      <w:marRight w:val="0"/>
      <w:marTop w:val="0"/>
      <w:marBottom w:val="0"/>
      <w:divBdr>
        <w:top w:val="none" w:sz="0" w:space="0" w:color="auto"/>
        <w:left w:val="none" w:sz="0" w:space="0" w:color="auto"/>
        <w:bottom w:val="none" w:sz="0" w:space="0" w:color="auto"/>
        <w:right w:val="none" w:sz="0" w:space="0" w:color="auto"/>
      </w:divBdr>
    </w:div>
    <w:div w:id="506209113">
      <w:bodyDiv w:val="1"/>
      <w:marLeft w:val="0"/>
      <w:marRight w:val="0"/>
      <w:marTop w:val="0"/>
      <w:marBottom w:val="0"/>
      <w:divBdr>
        <w:top w:val="none" w:sz="0" w:space="0" w:color="auto"/>
        <w:left w:val="none" w:sz="0" w:space="0" w:color="auto"/>
        <w:bottom w:val="none" w:sz="0" w:space="0" w:color="auto"/>
        <w:right w:val="none" w:sz="0" w:space="0" w:color="auto"/>
      </w:divBdr>
    </w:div>
    <w:div w:id="704909036">
      <w:bodyDiv w:val="1"/>
      <w:marLeft w:val="0"/>
      <w:marRight w:val="0"/>
      <w:marTop w:val="0"/>
      <w:marBottom w:val="0"/>
      <w:divBdr>
        <w:top w:val="none" w:sz="0" w:space="0" w:color="auto"/>
        <w:left w:val="none" w:sz="0" w:space="0" w:color="auto"/>
        <w:bottom w:val="none" w:sz="0" w:space="0" w:color="auto"/>
        <w:right w:val="none" w:sz="0" w:space="0" w:color="auto"/>
      </w:divBdr>
    </w:div>
    <w:div w:id="993798968">
      <w:bodyDiv w:val="1"/>
      <w:marLeft w:val="0"/>
      <w:marRight w:val="0"/>
      <w:marTop w:val="0"/>
      <w:marBottom w:val="0"/>
      <w:divBdr>
        <w:top w:val="none" w:sz="0" w:space="0" w:color="auto"/>
        <w:left w:val="none" w:sz="0" w:space="0" w:color="auto"/>
        <w:bottom w:val="none" w:sz="0" w:space="0" w:color="auto"/>
        <w:right w:val="none" w:sz="0" w:space="0" w:color="auto"/>
      </w:divBdr>
    </w:div>
    <w:div w:id="1209996275">
      <w:bodyDiv w:val="1"/>
      <w:marLeft w:val="0"/>
      <w:marRight w:val="0"/>
      <w:marTop w:val="0"/>
      <w:marBottom w:val="0"/>
      <w:divBdr>
        <w:top w:val="none" w:sz="0" w:space="0" w:color="auto"/>
        <w:left w:val="none" w:sz="0" w:space="0" w:color="auto"/>
        <w:bottom w:val="none" w:sz="0" w:space="0" w:color="auto"/>
        <w:right w:val="none" w:sz="0" w:space="0" w:color="auto"/>
      </w:divBdr>
    </w:div>
    <w:div w:id="1250044175">
      <w:bodyDiv w:val="1"/>
      <w:marLeft w:val="0"/>
      <w:marRight w:val="0"/>
      <w:marTop w:val="0"/>
      <w:marBottom w:val="0"/>
      <w:divBdr>
        <w:top w:val="none" w:sz="0" w:space="0" w:color="auto"/>
        <w:left w:val="none" w:sz="0" w:space="0" w:color="auto"/>
        <w:bottom w:val="none" w:sz="0" w:space="0" w:color="auto"/>
        <w:right w:val="none" w:sz="0" w:space="0" w:color="auto"/>
      </w:divBdr>
    </w:div>
    <w:div w:id="1628395955">
      <w:bodyDiv w:val="1"/>
      <w:marLeft w:val="0"/>
      <w:marRight w:val="0"/>
      <w:marTop w:val="0"/>
      <w:marBottom w:val="0"/>
      <w:divBdr>
        <w:top w:val="none" w:sz="0" w:space="0" w:color="auto"/>
        <w:left w:val="none" w:sz="0" w:space="0" w:color="auto"/>
        <w:bottom w:val="none" w:sz="0" w:space="0" w:color="auto"/>
        <w:right w:val="none" w:sz="0" w:space="0" w:color="auto"/>
      </w:divBdr>
    </w:div>
    <w:div w:id="1674720958">
      <w:bodyDiv w:val="1"/>
      <w:marLeft w:val="0"/>
      <w:marRight w:val="0"/>
      <w:marTop w:val="0"/>
      <w:marBottom w:val="0"/>
      <w:divBdr>
        <w:top w:val="none" w:sz="0" w:space="0" w:color="auto"/>
        <w:left w:val="none" w:sz="0" w:space="0" w:color="auto"/>
        <w:bottom w:val="none" w:sz="0" w:space="0" w:color="auto"/>
        <w:right w:val="none" w:sz="0" w:space="0" w:color="auto"/>
      </w:divBdr>
    </w:div>
    <w:div w:id="1876700476">
      <w:bodyDiv w:val="1"/>
      <w:marLeft w:val="0"/>
      <w:marRight w:val="0"/>
      <w:marTop w:val="0"/>
      <w:marBottom w:val="0"/>
      <w:divBdr>
        <w:top w:val="none" w:sz="0" w:space="0" w:color="auto"/>
        <w:left w:val="none" w:sz="0" w:space="0" w:color="auto"/>
        <w:bottom w:val="none" w:sz="0" w:space="0" w:color="auto"/>
        <w:right w:val="none" w:sz="0" w:space="0" w:color="auto"/>
      </w:divBdr>
      <w:divsChild>
        <w:div w:id="1049842964">
          <w:marLeft w:val="0"/>
          <w:marRight w:val="0"/>
          <w:marTop w:val="0"/>
          <w:marBottom w:val="0"/>
          <w:divBdr>
            <w:top w:val="none" w:sz="0" w:space="0" w:color="auto"/>
            <w:left w:val="none" w:sz="0" w:space="0" w:color="auto"/>
            <w:bottom w:val="none" w:sz="0" w:space="0" w:color="auto"/>
            <w:right w:val="none" w:sz="0" w:space="0" w:color="auto"/>
          </w:divBdr>
          <w:divsChild>
            <w:div w:id="1054083755">
              <w:marLeft w:val="0"/>
              <w:marRight w:val="0"/>
              <w:marTop w:val="0"/>
              <w:marBottom w:val="0"/>
              <w:divBdr>
                <w:top w:val="none" w:sz="0" w:space="0" w:color="auto"/>
                <w:left w:val="none" w:sz="0" w:space="0" w:color="auto"/>
                <w:bottom w:val="none" w:sz="0" w:space="0" w:color="auto"/>
                <w:right w:val="none" w:sz="0" w:space="0" w:color="auto"/>
              </w:divBdr>
              <w:divsChild>
                <w:div w:id="59527415">
                  <w:marLeft w:val="0"/>
                  <w:marRight w:val="0"/>
                  <w:marTop w:val="195"/>
                  <w:marBottom w:val="0"/>
                  <w:divBdr>
                    <w:top w:val="none" w:sz="0" w:space="0" w:color="auto"/>
                    <w:left w:val="none" w:sz="0" w:space="0" w:color="auto"/>
                    <w:bottom w:val="none" w:sz="0" w:space="0" w:color="auto"/>
                    <w:right w:val="none" w:sz="0" w:space="0" w:color="auto"/>
                  </w:divBdr>
                  <w:divsChild>
                    <w:div w:id="1687292558">
                      <w:marLeft w:val="0"/>
                      <w:marRight w:val="0"/>
                      <w:marTop w:val="0"/>
                      <w:marBottom w:val="0"/>
                      <w:divBdr>
                        <w:top w:val="none" w:sz="0" w:space="0" w:color="auto"/>
                        <w:left w:val="none" w:sz="0" w:space="0" w:color="auto"/>
                        <w:bottom w:val="none" w:sz="0" w:space="0" w:color="auto"/>
                        <w:right w:val="none" w:sz="0" w:space="0" w:color="auto"/>
                      </w:divBdr>
                      <w:divsChild>
                        <w:div w:id="78525453">
                          <w:marLeft w:val="0"/>
                          <w:marRight w:val="0"/>
                          <w:marTop w:val="0"/>
                          <w:marBottom w:val="0"/>
                          <w:divBdr>
                            <w:top w:val="none" w:sz="0" w:space="0" w:color="auto"/>
                            <w:left w:val="none" w:sz="0" w:space="0" w:color="auto"/>
                            <w:bottom w:val="none" w:sz="0" w:space="0" w:color="auto"/>
                            <w:right w:val="none" w:sz="0" w:space="0" w:color="auto"/>
                          </w:divBdr>
                          <w:divsChild>
                            <w:div w:id="1874882227">
                              <w:marLeft w:val="0"/>
                              <w:marRight w:val="0"/>
                              <w:marTop w:val="0"/>
                              <w:marBottom w:val="0"/>
                              <w:divBdr>
                                <w:top w:val="none" w:sz="0" w:space="0" w:color="auto"/>
                                <w:left w:val="none" w:sz="0" w:space="0" w:color="auto"/>
                                <w:bottom w:val="none" w:sz="0" w:space="0" w:color="auto"/>
                                <w:right w:val="none" w:sz="0" w:space="0" w:color="auto"/>
                              </w:divBdr>
                              <w:divsChild>
                                <w:div w:id="2145388017">
                                  <w:marLeft w:val="0"/>
                                  <w:marRight w:val="0"/>
                                  <w:marTop w:val="0"/>
                                  <w:marBottom w:val="0"/>
                                  <w:divBdr>
                                    <w:top w:val="none" w:sz="0" w:space="0" w:color="auto"/>
                                    <w:left w:val="none" w:sz="0" w:space="0" w:color="auto"/>
                                    <w:bottom w:val="none" w:sz="0" w:space="0" w:color="auto"/>
                                    <w:right w:val="none" w:sz="0" w:space="0" w:color="auto"/>
                                  </w:divBdr>
                                  <w:divsChild>
                                    <w:div w:id="96608935">
                                      <w:marLeft w:val="0"/>
                                      <w:marRight w:val="0"/>
                                      <w:marTop w:val="0"/>
                                      <w:marBottom w:val="0"/>
                                      <w:divBdr>
                                        <w:top w:val="none" w:sz="0" w:space="0" w:color="auto"/>
                                        <w:left w:val="none" w:sz="0" w:space="0" w:color="auto"/>
                                        <w:bottom w:val="none" w:sz="0" w:space="0" w:color="auto"/>
                                        <w:right w:val="none" w:sz="0" w:space="0" w:color="auto"/>
                                      </w:divBdr>
                                      <w:divsChild>
                                        <w:div w:id="1205288007">
                                          <w:marLeft w:val="0"/>
                                          <w:marRight w:val="0"/>
                                          <w:marTop w:val="90"/>
                                          <w:marBottom w:val="0"/>
                                          <w:divBdr>
                                            <w:top w:val="none" w:sz="0" w:space="0" w:color="auto"/>
                                            <w:left w:val="none" w:sz="0" w:space="0" w:color="auto"/>
                                            <w:bottom w:val="none" w:sz="0" w:space="0" w:color="auto"/>
                                            <w:right w:val="none" w:sz="0" w:space="0" w:color="auto"/>
                                          </w:divBdr>
                                          <w:divsChild>
                                            <w:div w:id="714548719">
                                              <w:marLeft w:val="0"/>
                                              <w:marRight w:val="0"/>
                                              <w:marTop w:val="0"/>
                                              <w:marBottom w:val="0"/>
                                              <w:divBdr>
                                                <w:top w:val="none" w:sz="0" w:space="0" w:color="auto"/>
                                                <w:left w:val="none" w:sz="0" w:space="0" w:color="auto"/>
                                                <w:bottom w:val="none" w:sz="0" w:space="0" w:color="auto"/>
                                                <w:right w:val="none" w:sz="0" w:space="0" w:color="auto"/>
                                              </w:divBdr>
                                              <w:divsChild>
                                                <w:div w:id="295450702">
                                                  <w:marLeft w:val="0"/>
                                                  <w:marRight w:val="0"/>
                                                  <w:marTop w:val="0"/>
                                                  <w:marBottom w:val="0"/>
                                                  <w:divBdr>
                                                    <w:top w:val="none" w:sz="0" w:space="0" w:color="auto"/>
                                                    <w:left w:val="none" w:sz="0" w:space="0" w:color="auto"/>
                                                    <w:bottom w:val="none" w:sz="0" w:space="0" w:color="auto"/>
                                                    <w:right w:val="none" w:sz="0" w:space="0" w:color="auto"/>
                                                  </w:divBdr>
                                                  <w:divsChild>
                                                    <w:div w:id="776566052">
                                                      <w:marLeft w:val="0"/>
                                                      <w:marRight w:val="0"/>
                                                      <w:marTop w:val="0"/>
                                                      <w:marBottom w:val="180"/>
                                                      <w:divBdr>
                                                        <w:top w:val="none" w:sz="0" w:space="0" w:color="auto"/>
                                                        <w:left w:val="none" w:sz="0" w:space="0" w:color="auto"/>
                                                        <w:bottom w:val="none" w:sz="0" w:space="0" w:color="auto"/>
                                                        <w:right w:val="none" w:sz="0" w:space="0" w:color="auto"/>
                                                      </w:divBdr>
                                                      <w:divsChild>
                                                        <w:div w:id="1807509205">
                                                          <w:marLeft w:val="0"/>
                                                          <w:marRight w:val="0"/>
                                                          <w:marTop w:val="0"/>
                                                          <w:marBottom w:val="0"/>
                                                          <w:divBdr>
                                                            <w:top w:val="none" w:sz="0" w:space="0" w:color="auto"/>
                                                            <w:left w:val="none" w:sz="0" w:space="0" w:color="auto"/>
                                                            <w:bottom w:val="none" w:sz="0" w:space="0" w:color="auto"/>
                                                            <w:right w:val="none" w:sz="0" w:space="0" w:color="auto"/>
                                                          </w:divBdr>
                                                          <w:divsChild>
                                                            <w:div w:id="73206013">
                                                              <w:marLeft w:val="0"/>
                                                              <w:marRight w:val="0"/>
                                                              <w:marTop w:val="0"/>
                                                              <w:marBottom w:val="0"/>
                                                              <w:divBdr>
                                                                <w:top w:val="none" w:sz="0" w:space="0" w:color="auto"/>
                                                                <w:left w:val="none" w:sz="0" w:space="0" w:color="auto"/>
                                                                <w:bottom w:val="none" w:sz="0" w:space="0" w:color="auto"/>
                                                                <w:right w:val="none" w:sz="0" w:space="0" w:color="auto"/>
                                                              </w:divBdr>
                                                              <w:divsChild>
                                                                <w:div w:id="483861713">
                                                                  <w:marLeft w:val="0"/>
                                                                  <w:marRight w:val="0"/>
                                                                  <w:marTop w:val="0"/>
                                                                  <w:marBottom w:val="0"/>
                                                                  <w:divBdr>
                                                                    <w:top w:val="none" w:sz="0" w:space="0" w:color="auto"/>
                                                                    <w:left w:val="none" w:sz="0" w:space="0" w:color="auto"/>
                                                                    <w:bottom w:val="none" w:sz="0" w:space="0" w:color="auto"/>
                                                                    <w:right w:val="none" w:sz="0" w:space="0" w:color="auto"/>
                                                                  </w:divBdr>
                                                                  <w:divsChild>
                                                                    <w:div w:id="80565258">
                                                                      <w:marLeft w:val="0"/>
                                                                      <w:marRight w:val="0"/>
                                                                      <w:marTop w:val="0"/>
                                                                      <w:marBottom w:val="0"/>
                                                                      <w:divBdr>
                                                                        <w:top w:val="none" w:sz="0" w:space="0" w:color="auto"/>
                                                                        <w:left w:val="none" w:sz="0" w:space="0" w:color="auto"/>
                                                                        <w:bottom w:val="none" w:sz="0" w:space="0" w:color="auto"/>
                                                                        <w:right w:val="none" w:sz="0" w:space="0" w:color="auto"/>
                                                                      </w:divBdr>
                                                                      <w:divsChild>
                                                                        <w:div w:id="1800147976">
                                                                          <w:marLeft w:val="0"/>
                                                                          <w:marRight w:val="0"/>
                                                                          <w:marTop w:val="0"/>
                                                                          <w:marBottom w:val="0"/>
                                                                          <w:divBdr>
                                                                            <w:top w:val="none" w:sz="0" w:space="0" w:color="auto"/>
                                                                            <w:left w:val="none" w:sz="0" w:space="0" w:color="auto"/>
                                                                            <w:bottom w:val="none" w:sz="0" w:space="0" w:color="auto"/>
                                                                            <w:right w:val="none" w:sz="0" w:space="0" w:color="auto"/>
                                                                          </w:divBdr>
                                                                          <w:divsChild>
                                                                            <w:div w:id="7332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173822">
      <w:bodyDiv w:val="1"/>
      <w:marLeft w:val="0"/>
      <w:marRight w:val="0"/>
      <w:marTop w:val="0"/>
      <w:marBottom w:val="0"/>
      <w:divBdr>
        <w:top w:val="none" w:sz="0" w:space="0" w:color="auto"/>
        <w:left w:val="none" w:sz="0" w:space="0" w:color="auto"/>
        <w:bottom w:val="none" w:sz="0" w:space="0" w:color="auto"/>
        <w:right w:val="none" w:sz="0" w:space="0" w:color="auto"/>
      </w:divBdr>
    </w:div>
    <w:div w:id="21377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think there is a need for new housing in the village?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'Raw Data'!$E$77</c:f>
              <c:strCache>
                <c:ptCount val="1"/>
                <c:pt idx="0">
                  <c:v>Yes</c:v>
                </c:pt>
              </c:strCache>
            </c:strRef>
          </c:tx>
          <c:spPr>
            <a:solidFill>
              <a:srgbClr val="00B050"/>
            </a:solidFill>
            <a:ln>
              <a:noFill/>
            </a:ln>
            <a:effectLst/>
          </c:spPr>
          <c:invertIfNegative val="0"/>
          <c:dLbls>
            <c:dLbl>
              <c:idx val="0"/>
              <c:tx>
                <c:rich>
                  <a:bodyPr/>
                  <a:lstStyle/>
                  <a:p>
                    <a:r>
                      <a:rPr lang="en-US" b="1"/>
                      <a:t>YES - </a:t>
                    </a:r>
                    <a:fld id="{B181494E-C77C-40FA-8203-61011ABECB3D}" type="VALUE">
                      <a:rPr lang="en-US" b="1"/>
                      <a:pPr/>
                      <a:t>[VALUE]</a:t>
                    </a:fld>
                    <a:endParaRPr lang="en-US" b="1"/>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DF8-46C9-8275-B194EDDC96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'Raw Data'!$F$77</c:f>
              <c:numCache>
                <c:formatCode>General</c:formatCode>
                <c:ptCount val="1"/>
                <c:pt idx="0">
                  <c:v>35</c:v>
                </c:pt>
              </c:numCache>
            </c:numRef>
          </c:val>
          <c:extLst>
            <c:ext xmlns:c16="http://schemas.microsoft.com/office/drawing/2014/chart" uri="{C3380CC4-5D6E-409C-BE32-E72D297353CC}">
              <c16:uniqueId val="{00000001-DDF8-46C9-8275-B194EDDC9643}"/>
            </c:ext>
          </c:extLst>
        </c:ser>
        <c:ser>
          <c:idx val="1"/>
          <c:order val="1"/>
          <c:tx>
            <c:strRef>
              <c:f>'Raw Data'!$E$78</c:f>
              <c:strCache>
                <c:ptCount val="1"/>
                <c:pt idx="0">
                  <c:v>No</c:v>
                </c:pt>
              </c:strCache>
            </c:strRef>
          </c:tx>
          <c:spPr>
            <a:solidFill>
              <a:schemeClr val="accent2"/>
            </a:solidFill>
            <a:ln>
              <a:noFill/>
            </a:ln>
            <a:effectLst/>
          </c:spPr>
          <c:invertIfNegative val="0"/>
          <c:dLbls>
            <c:dLbl>
              <c:idx val="0"/>
              <c:tx>
                <c:rich>
                  <a:bodyPr/>
                  <a:lstStyle/>
                  <a:p>
                    <a:r>
                      <a:rPr lang="en-US" b="1"/>
                      <a:t>NO - </a:t>
                    </a:r>
                    <a:fld id="{FC97D98E-A1DE-4BB6-B018-66039DA36605}" type="VALUE">
                      <a:rPr lang="en-US" b="1"/>
                      <a:pPr/>
                      <a:t>[VALUE]</a:t>
                    </a:fld>
                    <a:endParaRPr lang="en-US" b="1"/>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F8-46C9-8275-B194EDDC96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'Raw Data'!$F$78</c:f>
              <c:numCache>
                <c:formatCode>General</c:formatCode>
                <c:ptCount val="1"/>
                <c:pt idx="0">
                  <c:v>37</c:v>
                </c:pt>
              </c:numCache>
            </c:numRef>
          </c:val>
          <c:extLst>
            <c:ext xmlns:c16="http://schemas.microsoft.com/office/drawing/2014/chart" uri="{C3380CC4-5D6E-409C-BE32-E72D297353CC}">
              <c16:uniqueId val="{00000003-DDF8-46C9-8275-B194EDDC9643}"/>
            </c:ext>
          </c:extLst>
        </c:ser>
        <c:dLbls>
          <c:dLblPos val="outEnd"/>
          <c:showLegendKey val="0"/>
          <c:showVal val="1"/>
          <c:showCatName val="0"/>
          <c:showSerName val="0"/>
          <c:showPercent val="0"/>
          <c:showBubbleSize val="0"/>
        </c:dLbls>
        <c:gapWidth val="219"/>
        <c:overlap val="-27"/>
        <c:axId val="290092672"/>
        <c:axId val="290085224"/>
      </c:barChart>
      <c:catAx>
        <c:axId val="2900926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90085224"/>
        <c:crosses val="autoZero"/>
        <c:auto val="1"/>
        <c:lblAlgn val="ctr"/>
        <c:lblOffset val="100"/>
        <c:noMultiLvlLbl val="0"/>
      </c:catAx>
      <c:valAx>
        <c:axId val="2900852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09267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Do you feel that the right types of and amounts of housing are getting built?</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'Raw Data'!$X$77</c:f>
              <c:strCache>
                <c:ptCount val="1"/>
                <c:pt idx="0">
                  <c:v>Yes</c:v>
                </c:pt>
              </c:strCache>
            </c:strRef>
          </c:tx>
          <c:spPr>
            <a:solidFill>
              <a:srgbClr val="00B050"/>
            </a:solidFill>
            <a:ln>
              <a:noFill/>
            </a:ln>
            <a:effectLst>
              <a:outerShdw blurRad="76200" dir="18900000" sy="23000" kx="-1200000" algn="bl" rotWithShape="0">
                <a:prstClr val="black">
                  <a:alpha val="20000"/>
                </a:prstClr>
              </a:outerShdw>
            </a:effectLst>
          </c:spPr>
          <c:invertIfNegative val="0"/>
          <c:dLbls>
            <c:dLbl>
              <c:idx val="0"/>
              <c:tx>
                <c:rich>
                  <a:bodyPr/>
                  <a:lstStyle/>
                  <a:p>
                    <a:r>
                      <a:rPr lang="en-US"/>
                      <a:t>YES - </a:t>
                    </a:r>
                    <a:fld id="{F4AAD622-4879-4125-80E2-DD7FDA8D0D9F}"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9F2-4B52-BD93-5449D40C7F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'Raw Data'!$Y$77</c:f>
              <c:numCache>
                <c:formatCode>General</c:formatCode>
                <c:ptCount val="1"/>
                <c:pt idx="0">
                  <c:v>35</c:v>
                </c:pt>
              </c:numCache>
            </c:numRef>
          </c:val>
          <c:extLst>
            <c:ext xmlns:c16="http://schemas.microsoft.com/office/drawing/2014/chart" uri="{C3380CC4-5D6E-409C-BE32-E72D297353CC}">
              <c16:uniqueId val="{00000001-19F2-4B52-BD93-5449D40C7F2B}"/>
            </c:ext>
          </c:extLst>
        </c:ser>
        <c:ser>
          <c:idx val="1"/>
          <c:order val="1"/>
          <c:tx>
            <c:strRef>
              <c:f>'Raw Data'!$X$78</c:f>
              <c:strCache>
                <c:ptCount val="1"/>
                <c:pt idx="0">
                  <c:v>No</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NO - </a:t>
                    </a:r>
                    <a:fld id="{66403840-C571-4437-8E2D-7ABC08DBE2D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F2-4B52-BD93-5449D40C7F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'Raw Data'!$Y$78</c:f>
              <c:numCache>
                <c:formatCode>General</c:formatCode>
                <c:ptCount val="1"/>
                <c:pt idx="0">
                  <c:v>25</c:v>
                </c:pt>
              </c:numCache>
            </c:numRef>
          </c:val>
          <c:extLst>
            <c:ext xmlns:c16="http://schemas.microsoft.com/office/drawing/2014/chart" uri="{C3380CC4-5D6E-409C-BE32-E72D297353CC}">
              <c16:uniqueId val="{00000003-19F2-4B52-BD93-5449D40C7F2B}"/>
            </c:ext>
          </c:extLst>
        </c:ser>
        <c:dLbls>
          <c:dLblPos val="inEnd"/>
          <c:showLegendKey val="0"/>
          <c:showVal val="1"/>
          <c:showCatName val="0"/>
          <c:showSerName val="0"/>
          <c:showPercent val="0"/>
          <c:showBubbleSize val="0"/>
        </c:dLbls>
        <c:gapWidth val="41"/>
        <c:axId val="290091888"/>
        <c:axId val="290087576"/>
      </c:barChart>
      <c:catAx>
        <c:axId val="290091888"/>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290087576"/>
        <c:crosses val="autoZero"/>
        <c:auto val="1"/>
        <c:lblAlgn val="ctr"/>
        <c:lblOffset val="100"/>
        <c:noMultiLvlLbl val="0"/>
      </c:catAx>
      <c:valAx>
        <c:axId val="290087576"/>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90091888"/>
        <c:crosses val="autoZero"/>
        <c:crossBetween val="between"/>
      </c:valAx>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Do you feel there is a</a:t>
            </a:r>
            <a:r>
              <a:rPr lang="en-GB" baseline="0"/>
              <a:t> need for affordable housing</a:t>
            </a:r>
            <a:r>
              <a:rPr lang="en-GB"/>
              <a:t>?</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'Raw Data'!$Z$77</c:f>
              <c:strCache>
                <c:ptCount val="1"/>
                <c:pt idx="0">
                  <c:v>Yes</c:v>
                </c:pt>
              </c:strCache>
            </c:strRef>
          </c:tx>
          <c:spPr>
            <a:solidFill>
              <a:srgbClr val="00B050"/>
            </a:solidFill>
            <a:ln>
              <a:noFill/>
            </a:ln>
            <a:effectLst>
              <a:outerShdw blurRad="76200" dir="18900000" sy="23000" kx="-1200000" algn="bl" rotWithShape="0">
                <a:prstClr val="black">
                  <a:alpha val="20000"/>
                </a:prstClr>
              </a:outerShdw>
            </a:effectLst>
          </c:spPr>
          <c:invertIfNegative val="0"/>
          <c:dLbls>
            <c:dLbl>
              <c:idx val="0"/>
              <c:tx>
                <c:rich>
                  <a:bodyPr/>
                  <a:lstStyle/>
                  <a:p>
                    <a:r>
                      <a:rPr lang="en-US"/>
                      <a:t>YES - </a:t>
                    </a:r>
                    <a:fld id="{F4AAD622-4879-4125-80E2-DD7FDA8D0D9F}"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DB9-41AB-9319-5A1BBA5D7F9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'Raw Data'!$AA$77</c:f>
              <c:numCache>
                <c:formatCode>General</c:formatCode>
                <c:ptCount val="1"/>
                <c:pt idx="0">
                  <c:v>36</c:v>
                </c:pt>
              </c:numCache>
            </c:numRef>
          </c:val>
          <c:extLst>
            <c:ext xmlns:c16="http://schemas.microsoft.com/office/drawing/2014/chart" uri="{C3380CC4-5D6E-409C-BE32-E72D297353CC}">
              <c16:uniqueId val="{00000001-7DB9-41AB-9319-5A1BBA5D7F95}"/>
            </c:ext>
          </c:extLst>
        </c:ser>
        <c:ser>
          <c:idx val="1"/>
          <c:order val="1"/>
          <c:tx>
            <c:strRef>
              <c:f>'Raw Data'!$Z$78</c:f>
              <c:strCache>
                <c:ptCount val="1"/>
                <c:pt idx="0">
                  <c:v>No</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NO - </a:t>
                    </a:r>
                    <a:fld id="{66403840-C571-4437-8E2D-7ABC08DBE2D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DB9-41AB-9319-5A1BBA5D7F9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'Raw Data'!$AA$78</c:f>
              <c:numCache>
                <c:formatCode>General</c:formatCode>
                <c:ptCount val="1"/>
                <c:pt idx="0">
                  <c:v>35</c:v>
                </c:pt>
              </c:numCache>
            </c:numRef>
          </c:val>
          <c:extLst>
            <c:ext xmlns:c16="http://schemas.microsoft.com/office/drawing/2014/chart" uri="{C3380CC4-5D6E-409C-BE32-E72D297353CC}">
              <c16:uniqueId val="{00000003-7DB9-41AB-9319-5A1BBA5D7F95}"/>
            </c:ext>
          </c:extLst>
        </c:ser>
        <c:dLbls>
          <c:dLblPos val="inEnd"/>
          <c:showLegendKey val="0"/>
          <c:showVal val="1"/>
          <c:showCatName val="0"/>
          <c:showSerName val="0"/>
          <c:showPercent val="0"/>
          <c:showBubbleSize val="0"/>
        </c:dLbls>
        <c:gapWidth val="41"/>
        <c:axId val="290086400"/>
        <c:axId val="290087184"/>
      </c:barChart>
      <c:catAx>
        <c:axId val="290086400"/>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290087184"/>
        <c:crosses val="autoZero"/>
        <c:auto val="1"/>
        <c:lblAlgn val="ctr"/>
        <c:lblOffset val="100"/>
        <c:noMultiLvlLbl val="0"/>
      </c:catAx>
      <c:valAx>
        <c:axId val="290087184"/>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90086400"/>
        <c:crosses val="autoZero"/>
        <c:crossBetween val="between"/>
      </c:valAx>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Preferred type of Affordable Housing</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833333333333332E-2"/>
          <c:y val="0.18906303399436497"/>
          <c:w val="0.94927536231884058"/>
          <c:h val="0.72309151603663324"/>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CA4-4434-80EF-F41361CA2D1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CA4-4434-80EF-F41361CA2D1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CA4-4434-80EF-F41361CA2D1E}"/>
              </c:ext>
            </c:extLst>
          </c:dPt>
          <c:dLbls>
            <c:dLbl>
              <c:idx val="0"/>
              <c:tx>
                <c:rich>
                  <a:bodyPr/>
                  <a:lstStyle/>
                  <a:p>
                    <a:r>
                      <a:rPr lang="en-US"/>
                      <a:t>Rental</a:t>
                    </a:r>
                    <a:r>
                      <a:rPr lang="en-US" baseline="0"/>
                      <a:t>, </a:t>
                    </a:r>
                    <a:fld id="{4540FAAA-8CBA-44E8-BB30-73E5FBD4AC5A}" type="VALUE">
                      <a:rPr lang="en-US" baseline="0"/>
                      <a:pPr/>
                      <a:t>[VALUE]</a:t>
                    </a:fld>
                    <a:r>
                      <a:rPr lang="en-US" baseline="0"/>
                      <a:t>, </a:t>
                    </a:r>
                    <a:fld id="{8BDCFEF0-7D29-4255-8000-B088E7EEE30A}" type="PERCENTAGE">
                      <a:rPr lang="en-US" baseline="0"/>
                      <a:pPr/>
                      <a:t>[PERCENTAGE]</a:t>
                    </a:fld>
                    <a:endParaRPr lang="en-US" baseline="0"/>
                  </a:p>
                </c:rich>
              </c:tx>
              <c:dLblPos val="outEnd"/>
              <c:showLegendKey val="0"/>
              <c:showVal val="1"/>
              <c:showCatName val="0"/>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A4-4434-80EF-F41361CA2D1E}"/>
                </c:ext>
              </c:extLst>
            </c:dLbl>
            <c:dLbl>
              <c:idx val="1"/>
              <c:tx>
                <c:rich>
                  <a:bodyPr/>
                  <a:lstStyle/>
                  <a:p>
                    <a:r>
                      <a:rPr lang="en-US"/>
                      <a:t>Shared Ownership</a:t>
                    </a:r>
                    <a:r>
                      <a:rPr lang="en-US" baseline="0"/>
                      <a:t>, </a:t>
                    </a:r>
                    <a:fld id="{FA9DAD24-A7AC-47F8-AFAD-137CD7EE4300}" type="VALUE">
                      <a:rPr lang="en-US" baseline="0"/>
                      <a:pPr/>
                      <a:t>[VALUE]</a:t>
                    </a:fld>
                    <a:r>
                      <a:rPr lang="en-US" baseline="0"/>
                      <a:t>, </a:t>
                    </a:r>
                    <a:fld id="{44A51FCB-25F0-43DF-87B1-BAB4EE286FDF}" type="PERCENTAGE">
                      <a:rPr lang="en-US" baseline="0"/>
                      <a:pPr/>
                      <a:t>[PERCENTAGE]</a:t>
                    </a:fld>
                    <a:endParaRPr lang="en-US" baseline="0"/>
                  </a:p>
                </c:rich>
              </c:tx>
              <c:dLblPos val="outEnd"/>
              <c:showLegendKey val="0"/>
              <c:showVal val="1"/>
              <c:showCatName val="0"/>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A4-4434-80EF-F41361CA2D1E}"/>
                </c:ext>
              </c:extLst>
            </c:dLbl>
            <c:dLbl>
              <c:idx val="2"/>
              <c:tx>
                <c:rich>
                  <a:bodyPr/>
                  <a:lstStyle/>
                  <a:p>
                    <a:r>
                      <a:rPr lang="en-US"/>
                      <a:t>Discounted Sale</a:t>
                    </a:r>
                    <a:r>
                      <a:rPr lang="en-US" baseline="0"/>
                      <a:t>, </a:t>
                    </a:r>
                    <a:fld id="{7259CF4B-733E-46F6-93E5-E7236663AF2F}" type="VALUE">
                      <a:rPr lang="en-US" baseline="0"/>
                      <a:pPr/>
                      <a:t>[VALUE]</a:t>
                    </a:fld>
                    <a:r>
                      <a:rPr lang="en-US" baseline="0"/>
                      <a:t>, </a:t>
                    </a:r>
                    <a:fld id="{91350FFA-287E-4609-9DDB-AA05F14D06E7}" type="PERCENTAGE">
                      <a:rPr lang="en-US" baseline="0"/>
                      <a:pPr/>
                      <a:t>[PERCENTAGE]</a:t>
                    </a:fld>
                    <a:endParaRPr lang="en-US" baseline="0"/>
                  </a:p>
                </c:rich>
              </c:tx>
              <c:dLblPos val="outEnd"/>
              <c:showLegendKey val="0"/>
              <c:showVal val="1"/>
              <c:showCatName val="0"/>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A4-4434-80EF-F41361CA2D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1"/>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val>
            <c:numRef>
              <c:f>'Raw Data'!$AB$75:$AD$75</c:f>
              <c:numCache>
                <c:formatCode>General</c:formatCode>
                <c:ptCount val="3"/>
                <c:pt idx="0">
                  <c:v>27</c:v>
                </c:pt>
                <c:pt idx="1">
                  <c:v>16</c:v>
                </c:pt>
                <c:pt idx="2">
                  <c:v>20</c:v>
                </c:pt>
              </c:numCache>
            </c:numRef>
          </c:val>
          <c:extLst>
            <c:ext xmlns:c16="http://schemas.microsoft.com/office/drawing/2014/chart" uri="{C3380CC4-5D6E-409C-BE32-E72D297353CC}">
              <c16:uniqueId val="{00000006-3CA4-4434-80EF-F41361CA2D1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Preferred Sites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7F0-4E32-BB58-03FB054FF37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7F0-4E32-BB58-03FB054FF37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7F0-4E32-BB58-03FB054FF37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7F0-4E32-BB58-03FB054FF378}"/>
              </c:ext>
            </c:extLst>
          </c:dPt>
          <c:dLbls>
            <c:dLbl>
              <c:idx val="0"/>
              <c:tx>
                <c:rich>
                  <a:bodyPr/>
                  <a:lstStyle/>
                  <a:p>
                    <a:r>
                      <a:rPr lang="en-US"/>
                      <a:t>Well Garth</a:t>
                    </a:r>
                    <a:r>
                      <a:rPr lang="en-US" baseline="0"/>
                      <a:t>, </a:t>
                    </a:r>
                    <a:fld id="{73D35AAD-53D0-40F1-81A2-42178EB328A6}" type="VALUE">
                      <a:rPr lang="en-US" baseline="0"/>
                      <a:pPr/>
                      <a:t>[VALUE]</a:t>
                    </a:fld>
                    <a:r>
                      <a:rPr lang="en-US" baseline="0"/>
                      <a:t>, </a:t>
                    </a:r>
                    <a:fld id="{C60178BB-01DC-4A83-8802-5CF1EAE6D201}"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F0-4E32-BB58-03FB054FF378}"/>
                </c:ext>
              </c:extLst>
            </c:dLbl>
            <c:dLbl>
              <c:idx val="1"/>
              <c:tx>
                <c:rich>
                  <a:bodyPr/>
                  <a:lstStyle/>
                  <a:p>
                    <a:r>
                      <a:rPr lang="en-US"/>
                      <a:t>Back Lane</a:t>
                    </a:r>
                    <a:fld id="{3CE44FDD-1FBD-4565-B127-EB34C4124FC7}" type="CATEGORYNAME">
                      <a:rPr lang="en-US"/>
                      <a:pPr/>
                      <a:t>[CATEGORY NAME]</a:t>
                    </a:fld>
                    <a:r>
                      <a:rPr lang="en-US" baseline="0"/>
                      <a:t>, </a:t>
                    </a:r>
                    <a:fld id="{FCE5B4F5-953F-4C12-A720-AD77A05D1575}" type="VALUE">
                      <a:rPr lang="en-US" baseline="0"/>
                      <a:pPr/>
                      <a:t>[VALUE]</a:t>
                    </a:fld>
                    <a:r>
                      <a:rPr lang="en-US" baseline="0"/>
                      <a:t>, </a:t>
                    </a:r>
                    <a:fld id="{606E8AE2-387C-4648-A4D8-85418CEA2DC9}"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F0-4E32-BB58-03FB054FF378}"/>
                </c:ext>
              </c:extLst>
            </c:dLbl>
            <c:dLbl>
              <c:idx val="2"/>
              <c:tx>
                <c:rich>
                  <a:bodyPr/>
                  <a:lstStyle/>
                  <a:p>
                    <a:fld id="{ABDD842B-8C95-41F8-A5B3-F017A85EA475}" type="CATEGORYNAME">
                      <a:rPr lang="en-US"/>
                      <a:pPr/>
                      <a:t>[CATEGORY NAME]</a:t>
                    </a:fld>
                    <a:r>
                      <a:rPr lang="en-US"/>
                      <a:t>No Preference</a:t>
                    </a:r>
                    <a:r>
                      <a:rPr lang="en-US" baseline="0"/>
                      <a:t>, </a:t>
                    </a:r>
                    <a:fld id="{73666A38-ED44-4F11-8484-687B7317EDE8}" type="VALUE">
                      <a:rPr lang="en-US" baseline="0"/>
                      <a:pPr/>
                      <a:t>[VALUE]</a:t>
                    </a:fld>
                    <a:r>
                      <a:rPr lang="en-US" baseline="0"/>
                      <a:t>, </a:t>
                    </a:r>
                    <a:fld id="{3F387A23-0507-4D31-9F34-5921E39852AF}"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F0-4E32-BB58-03FB054FF378}"/>
                </c:ext>
              </c:extLst>
            </c:dLbl>
            <c:dLbl>
              <c:idx val="3"/>
              <c:tx>
                <c:rich>
                  <a:bodyPr/>
                  <a:lstStyle/>
                  <a:p>
                    <a:fld id="{0B88BBD1-E21E-43C9-A169-3D80C12DF59B}" type="CATEGORYNAME">
                      <a:rPr lang="en-US"/>
                      <a:pPr/>
                      <a:t>[CATEGORY NAME]</a:t>
                    </a:fld>
                    <a:r>
                      <a:rPr lang="en-US"/>
                      <a:t>Neither</a:t>
                    </a:r>
                    <a:r>
                      <a:rPr lang="en-US" baseline="0"/>
                      <a:t>, </a:t>
                    </a:r>
                    <a:fld id="{B66F317D-56A7-4F18-A0F3-3BAA914BFB65}" type="VALUE">
                      <a:rPr lang="en-US" baseline="0"/>
                      <a:pPr/>
                      <a:t>[VALUE]</a:t>
                    </a:fld>
                    <a:r>
                      <a:rPr lang="en-US" baseline="0"/>
                      <a:t>, </a:t>
                    </a:r>
                    <a:fld id="{5D18E56F-C181-40DF-A608-4C22655A33F6}"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7F0-4E32-BB58-03FB054FF3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Lit>
              <c:ptCount val="1"/>
              <c:pt idx="0">
                <c:v>Neither</c:v>
              </c:pt>
            </c:strLit>
          </c:cat>
          <c:val>
            <c:numRef>
              <c:f>'Raw Data'!$AE$75:$AH$75</c:f>
              <c:numCache>
                <c:formatCode>General</c:formatCode>
                <c:ptCount val="4"/>
                <c:pt idx="0">
                  <c:v>24</c:v>
                </c:pt>
                <c:pt idx="1">
                  <c:v>11</c:v>
                </c:pt>
                <c:pt idx="2">
                  <c:v>12</c:v>
                </c:pt>
                <c:pt idx="3">
                  <c:v>24</c:v>
                </c:pt>
              </c:numCache>
            </c:numRef>
          </c:val>
          <c:extLst>
            <c:ext xmlns:c16="http://schemas.microsoft.com/office/drawing/2014/chart" uri="{C3380CC4-5D6E-409C-BE32-E72D297353CC}">
              <c16:uniqueId val="{00000008-D7F0-4E32-BB58-03FB054FF37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3A7A0C-1779-41AE-9BF8-ABA91B0A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1811</Words>
  <Characters>10327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davidsiddle</dc:creator>
  <cp:lastModifiedBy>NDPC</cp:lastModifiedBy>
  <cp:revision>2</cp:revision>
  <cp:lastPrinted>2019-09-05T09:08:00Z</cp:lastPrinted>
  <dcterms:created xsi:type="dcterms:W3CDTF">2019-09-06T15:46:00Z</dcterms:created>
  <dcterms:modified xsi:type="dcterms:W3CDTF">2019-09-06T15:46:00Z</dcterms:modified>
</cp:coreProperties>
</file>